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2B2" w:rsidRPr="009552B2" w:rsidRDefault="009552B2" w:rsidP="009552B2">
      <w:pPr>
        <w:jc w:val="center"/>
        <w:rPr>
          <w:rFonts w:hint="eastAsia"/>
        </w:rPr>
      </w:pPr>
      <w:r w:rsidRPr="009552B2">
        <w:rPr>
          <w:rFonts w:hint="eastAsia"/>
        </w:rPr>
        <w:t>宣道中學</w:t>
      </w:r>
    </w:p>
    <w:p w:rsidR="009552B2" w:rsidRPr="007C2890" w:rsidRDefault="009552B2" w:rsidP="009552B2">
      <w:pPr>
        <w:jc w:val="center"/>
        <w:rPr>
          <w:u w:val="single"/>
        </w:rPr>
      </w:pPr>
      <w:r w:rsidRPr="007C2890">
        <w:rPr>
          <w:rFonts w:hint="eastAsia"/>
          <w:u w:val="single"/>
        </w:rPr>
        <w:t>獨立專題探究</w:t>
      </w:r>
      <w:r w:rsidRPr="007C2890">
        <w:rPr>
          <w:u w:val="single"/>
        </w:rPr>
        <w:t xml:space="preserve"> - </w:t>
      </w:r>
      <w:r w:rsidRPr="007C2890">
        <w:rPr>
          <w:rFonts w:hint="eastAsia"/>
          <w:u w:val="single"/>
        </w:rPr>
        <w:t>議題發掘表</w:t>
      </w:r>
    </w:p>
    <w:p w:rsidR="009552B2" w:rsidRDefault="009552B2" w:rsidP="008B2192">
      <w:pPr>
        <w:snapToGrid w:val="0"/>
        <w:spacing w:beforeLines="50" w:before="180"/>
        <w:ind w:leftChars="-118" w:hangingChars="118" w:hanging="283"/>
        <w:jc w:val="center"/>
        <w:rPr>
          <w:rFonts w:hint="eastAsia"/>
          <w:lang w:eastAsia="zh-TW"/>
        </w:rPr>
      </w:pPr>
      <w:r w:rsidRPr="009552B2">
        <w:rPr>
          <w:rFonts w:hint="eastAsia"/>
        </w:rPr>
        <w:t>姓名：</w:t>
      </w:r>
      <w:r>
        <w:rPr>
          <w:rFonts w:hint="eastAsia"/>
        </w:rPr>
        <w:t>______</w:t>
      </w:r>
      <w:r w:rsidR="00C609C6">
        <w:rPr>
          <w:rFonts w:hint="eastAsia"/>
          <w:lang w:eastAsia="zh-TW"/>
        </w:rPr>
        <w:t>___</w:t>
      </w:r>
      <w:r w:rsidRPr="009552B2">
        <w:rPr>
          <w:rFonts w:hint="eastAsia"/>
        </w:rPr>
        <w:t>______</w:t>
      </w:r>
      <w:r w:rsidRPr="009552B2">
        <w:rPr>
          <w:rFonts w:hint="eastAsia"/>
        </w:rPr>
        <w:tab/>
      </w:r>
      <w:r w:rsidRPr="009552B2">
        <w:rPr>
          <w:rFonts w:hint="eastAsia"/>
        </w:rPr>
        <w:tab/>
      </w:r>
      <w:r w:rsidRPr="009552B2">
        <w:rPr>
          <w:rFonts w:hint="eastAsia"/>
        </w:rPr>
        <w:t>班別：</w:t>
      </w:r>
      <w:r w:rsidRPr="009552B2">
        <w:rPr>
          <w:rFonts w:hint="eastAsia"/>
        </w:rPr>
        <w:t xml:space="preserve">_________(  </w:t>
      </w:r>
      <w:r w:rsidR="00C609C6">
        <w:rPr>
          <w:rFonts w:hint="eastAsia"/>
          <w:lang w:eastAsia="zh-TW"/>
        </w:rPr>
        <w:t xml:space="preserve">   </w:t>
      </w:r>
      <w:r w:rsidRPr="009552B2">
        <w:rPr>
          <w:rFonts w:hint="eastAsia"/>
        </w:rPr>
        <w:t xml:space="preserve"> )</w:t>
      </w:r>
      <w:r w:rsidRPr="009552B2">
        <w:rPr>
          <w:rFonts w:hint="eastAsia"/>
        </w:rPr>
        <w:tab/>
      </w:r>
      <w:r w:rsidRPr="009552B2">
        <w:rPr>
          <w:rFonts w:hint="eastAsia"/>
        </w:rPr>
        <w:tab/>
      </w:r>
      <w:r w:rsidR="00C609C6">
        <w:rPr>
          <w:rFonts w:hint="eastAsia"/>
          <w:lang w:eastAsia="zh-TW"/>
        </w:rPr>
        <w:t>日期</w:t>
      </w:r>
      <w:r w:rsidRPr="009552B2">
        <w:rPr>
          <w:rFonts w:hint="eastAsia"/>
        </w:rPr>
        <w:t>：</w:t>
      </w:r>
      <w:r w:rsidRPr="009552B2">
        <w:rPr>
          <w:rFonts w:hint="eastAsia"/>
        </w:rPr>
        <w:t>_</w:t>
      </w:r>
      <w:r w:rsidR="00C609C6">
        <w:rPr>
          <w:rFonts w:hint="eastAsia"/>
          <w:lang w:eastAsia="zh-TW"/>
        </w:rPr>
        <w:t>______</w:t>
      </w:r>
      <w:r w:rsidRPr="009552B2">
        <w:rPr>
          <w:rFonts w:hint="eastAsia"/>
        </w:rPr>
        <w:t>________</w:t>
      </w:r>
    </w:p>
    <w:p w:rsidR="00675769" w:rsidRPr="00675769" w:rsidRDefault="00675769" w:rsidP="008B2192">
      <w:pPr>
        <w:snapToGrid w:val="0"/>
        <w:spacing w:beforeLines="50" w:before="180"/>
        <w:ind w:leftChars="-118" w:left="425" w:hangingChars="295" w:hanging="708"/>
        <w:rPr>
          <w:rFonts w:hint="eastAsia"/>
          <w:u w:val="single"/>
          <w:lang w:eastAsia="zh-TW"/>
        </w:rPr>
      </w:pPr>
      <w:r w:rsidRPr="00675769">
        <w:rPr>
          <w:rFonts w:hint="eastAsia"/>
          <w:lang w:eastAsia="zh-TW"/>
        </w:rPr>
        <w:t>爭議</w:t>
      </w:r>
      <w:proofErr w:type="gramStart"/>
      <w:r w:rsidRPr="00675769">
        <w:rPr>
          <w:rFonts w:hint="eastAsia"/>
          <w:lang w:eastAsia="zh-TW"/>
        </w:rPr>
        <w:t>︰</w:t>
      </w:r>
      <w:proofErr w:type="gramEnd"/>
      <w:r w:rsidRPr="00892C70">
        <w:rPr>
          <w:rFonts w:asciiTheme="minorEastAsia" w:eastAsiaTheme="minorEastAsia" w:hAnsiTheme="minorEastAsia" w:hint="eastAsia"/>
          <w:u w:val="single"/>
          <w:lang w:eastAsia="zh-TW"/>
        </w:rPr>
        <w:t xml:space="preserve">                                                             </w:t>
      </w:r>
      <w:r w:rsidR="008B2192" w:rsidRPr="00892C70">
        <w:rPr>
          <w:rFonts w:asciiTheme="minorEastAsia" w:eastAsiaTheme="minorEastAsia" w:hAnsiTheme="minorEastAsia" w:hint="eastAsia"/>
          <w:u w:val="single"/>
          <w:lang w:eastAsia="zh-TW"/>
        </w:rPr>
        <w:t xml:space="preserve">         </w:t>
      </w:r>
    </w:p>
    <w:p w:rsidR="009552B2" w:rsidRPr="006F5C58" w:rsidRDefault="009552B2" w:rsidP="008B2192">
      <w:pPr>
        <w:numPr>
          <w:ilvl w:val="0"/>
          <w:numId w:val="1"/>
        </w:numPr>
        <w:tabs>
          <w:tab w:val="clear" w:pos="3152"/>
        </w:tabs>
        <w:suppressAutoHyphens w:val="0"/>
        <w:spacing w:beforeLines="50" w:before="180"/>
        <w:ind w:leftChars="-118" w:left="425" w:hangingChars="295" w:hanging="708"/>
        <w:rPr>
          <w:u w:val="single"/>
          <w:lang w:eastAsia="zh-TW"/>
        </w:rPr>
      </w:pPr>
      <w:r>
        <w:rPr>
          <w:rFonts w:hint="eastAsia"/>
        </w:rPr>
        <w:t>有關事件的參考</w:t>
      </w:r>
      <w:r>
        <w:rPr>
          <w:rFonts w:hint="eastAsia"/>
          <w:lang w:eastAsia="zh-TW"/>
        </w:rPr>
        <w:t>資料</w:t>
      </w:r>
      <w:r>
        <w:rPr>
          <w:rFonts w:hint="eastAsia"/>
        </w:rPr>
        <w:t>（有關事實）：學生最少</w:t>
      </w:r>
      <w:r>
        <w:rPr>
          <w:rFonts w:hint="eastAsia"/>
          <w:lang w:eastAsia="zh-TW"/>
        </w:rPr>
        <w:t>需要</w:t>
      </w:r>
      <w:r>
        <w:rPr>
          <w:rFonts w:hint="eastAsia"/>
        </w:rPr>
        <w:t>找三件與文章有關的事件資料</w:t>
      </w:r>
    </w:p>
    <w:tbl>
      <w:tblPr>
        <w:tblW w:w="9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70"/>
      </w:tblGrid>
      <w:tr w:rsidR="009552B2" w:rsidTr="00105FA2">
        <w:trPr>
          <w:jc w:val="center"/>
        </w:trPr>
        <w:tc>
          <w:tcPr>
            <w:tcW w:w="9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B2" w:rsidRPr="005521D3" w:rsidRDefault="009552B2" w:rsidP="009552B2">
            <w:pPr>
              <w:snapToGrid w:val="0"/>
              <w:rPr>
                <w:rFonts w:ascii="新細明體" w:hAnsi="新細明體"/>
                <w:sz w:val="18"/>
                <w:szCs w:val="18"/>
              </w:rPr>
            </w:pPr>
            <w:r w:rsidRPr="005521D3">
              <w:rPr>
                <w:rFonts w:ascii="新細明體" w:hAnsi="新細明體" w:hint="eastAsia"/>
                <w:sz w:val="18"/>
                <w:szCs w:val="18"/>
                <w:lang w:eastAsia="zh-TW"/>
              </w:rPr>
              <w:t>［</w:t>
            </w:r>
            <w:r w:rsidRPr="005521D3">
              <w:rPr>
                <w:rFonts w:ascii="新細明體" w:hAnsi="新細明體" w:hint="eastAsia"/>
                <w:sz w:val="18"/>
                <w:szCs w:val="18"/>
              </w:rPr>
              <w:t>提示</w:t>
            </w:r>
            <w:r w:rsidRPr="005521D3">
              <w:rPr>
                <w:rFonts w:ascii="新細明體" w:hAnsi="新細明體" w:hint="eastAsia"/>
                <w:sz w:val="18"/>
                <w:szCs w:val="18"/>
                <w:lang w:eastAsia="zh-TW"/>
              </w:rPr>
              <w:t>］</w:t>
            </w:r>
            <w:r w:rsidRPr="005521D3">
              <w:rPr>
                <w:rFonts w:ascii="新細明體" w:hAnsi="新細明體" w:hint="eastAsia"/>
                <w:sz w:val="18"/>
                <w:szCs w:val="18"/>
              </w:rPr>
              <w:t>引用參考資料可以反映你的探究是有根有據，亦是尊重知識</w:t>
            </w:r>
            <w:r w:rsidRPr="005521D3">
              <w:rPr>
                <w:rFonts w:ascii="新細明體" w:hAnsi="新細明體" w:hint="eastAsia"/>
                <w:sz w:val="18"/>
                <w:szCs w:val="18"/>
                <w:lang w:eastAsia="zh-TW"/>
              </w:rPr>
              <w:t>產權</w:t>
            </w:r>
            <w:r w:rsidRPr="005521D3">
              <w:rPr>
                <w:rFonts w:ascii="新細明體" w:hAnsi="新細明體" w:hint="eastAsia"/>
                <w:sz w:val="18"/>
                <w:szCs w:val="18"/>
              </w:rPr>
              <w:t>的表現。格式如下：</w:t>
            </w:r>
          </w:p>
          <w:p w:rsidR="009552B2" w:rsidRPr="005521D3" w:rsidRDefault="009552B2" w:rsidP="009552B2">
            <w:pPr>
              <w:pStyle w:val="ListParagraph"/>
              <w:numPr>
                <w:ilvl w:val="0"/>
                <w:numId w:val="3"/>
              </w:numPr>
              <w:snapToGrid w:val="0"/>
              <w:ind w:leftChars="0"/>
              <w:rPr>
                <w:rFonts w:ascii="新細明體" w:hAnsi="新細明體"/>
                <w:sz w:val="18"/>
                <w:szCs w:val="18"/>
              </w:rPr>
            </w:pPr>
            <w:r w:rsidRPr="005521D3">
              <w:rPr>
                <w:rFonts w:ascii="新細明體" w:hAnsi="新細明體" w:hint="eastAsia"/>
                <w:sz w:val="18"/>
                <w:szCs w:val="18"/>
              </w:rPr>
              <w:t>「書籍」任長松（</w:t>
            </w:r>
            <w:r w:rsidRPr="005521D3">
              <w:rPr>
                <w:rFonts w:ascii="新細明體" w:hAnsi="新細明體"/>
                <w:sz w:val="18"/>
                <w:szCs w:val="18"/>
              </w:rPr>
              <w:t>2005</w:t>
            </w:r>
            <w:r w:rsidRPr="005521D3">
              <w:rPr>
                <w:rFonts w:ascii="新細明體" w:hAnsi="新細明體" w:hint="eastAsia"/>
                <w:sz w:val="18"/>
                <w:szCs w:val="18"/>
              </w:rPr>
              <w:t>）。探究式學習：學生知識的自主建構。北京：教育科學出版社</w:t>
            </w:r>
          </w:p>
          <w:p w:rsidR="009552B2" w:rsidRPr="005521D3" w:rsidRDefault="009552B2" w:rsidP="009552B2">
            <w:pPr>
              <w:pStyle w:val="ListParagraph"/>
              <w:numPr>
                <w:ilvl w:val="0"/>
                <w:numId w:val="3"/>
              </w:numPr>
              <w:snapToGrid w:val="0"/>
              <w:ind w:leftChars="0"/>
              <w:rPr>
                <w:rFonts w:ascii="新細明體" w:hAnsi="新細明體"/>
                <w:sz w:val="18"/>
                <w:szCs w:val="18"/>
              </w:rPr>
            </w:pPr>
            <w:r w:rsidRPr="005521D3">
              <w:rPr>
                <w:rFonts w:ascii="新細明體" w:hAnsi="新細明體" w:hint="eastAsia"/>
                <w:sz w:val="18"/>
                <w:szCs w:val="18"/>
              </w:rPr>
              <w:t>「網上資料」香港教育統籌會：七份報告書（</w:t>
            </w:r>
            <w:r w:rsidRPr="005521D3">
              <w:rPr>
                <w:rFonts w:ascii="新細明體" w:hAnsi="新細明體"/>
                <w:sz w:val="18"/>
                <w:szCs w:val="18"/>
              </w:rPr>
              <w:t>1984</w:t>
            </w:r>
            <w:r w:rsidRPr="005521D3">
              <w:rPr>
                <w:rFonts w:ascii="新細明體" w:hAnsi="新細明體" w:hint="eastAsia"/>
                <w:sz w:val="18"/>
                <w:szCs w:val="18"/>
              </w:rPr>
              <w:t>至</w:t>
            </w:r>
            <w:r w:rsidRPr="005521D3">
              <w:rPr>
                <w:rFonts w:ascii="新細明體" w:hAnsi="新細明體"/>
                <w:sz w:val="18"/>
                <w:szCs w:val="18"/>
              </w:rPr>
              <w:t>1987</w:t>
            </w:r>
            <w:r w:rsidRPr="005521D3">
              <w:rPr>
                <w:rFonts w:ascii="新細明體" w:hAnsi="新細明體" w:hint="eastAsia"/>
                <w:sz w:val="18"/>
                <w:szCs w:val="18"/>
              </w:rPr>
              <w:t>年），瀏覽日期：</w:t>
            </w:r>
            <w:smartTag w:uri="urn:schemas-microsoft-com:office:smarttags" w:element="chsdate">
              <w:smartTagPr>
                <w:attr w:name="Year" w:val="2009"/>
                <w:attr w:name="Month" w:val="10"/>
                <w:attr w:name="Day" w:val="1"/>
                <w:attr w:name="IsLunarDate" w:val="False"/>
                <w:attr w:name="IsROCDate" w:val="False"/>
              </w:smartTagPr>
              <w:r w:rsidRPr="005521D3">
                <w:rPr>
                  <w:rFonts w:ascii="新細明體" w:hAnsi="新細明體"/>
                  <w:sz w:val="18"/>
                  <w:szCs w:val="18"/>
                </w:rPr>
                <w:t>2009</w:t>
              </w:r>
              <w:r w:rsidRPr="005521D3">
                <w:rPr>
                  <w:rFonts w:ascii="新細明體" w:hAnsi="新細明體" w:hint="eastAsia"/>
                  <w:sz w:val="18"/>
                  <w:szCs w:val="18"/>
                </w:rPr>
                <w:t>年</w:t>
              </w:r>
              <w:r w:rsidRPr="005521D3">
                <w:rPr>
                  <w:rFonts w:ascii="新細明體" w:hAnsi="新細明體"/>
                  <w:sz w:val="18"/>
                  <w:szCs w:val="18"/>
                </w:rPr>
                <w:t>10</w:t>
              </w:r>
              <w:r w:rsidRPr="005521D3">
                <w:rPr>
                  <w:rFonts w:ascii="新細明體" w:hAnsi="新細明體" w:hint="eastAsia"/>
                  <w:sz w:val="18"/>
                  <w:szCs w:val="18"/>
                </w:rPr>
                <w:t>月</w:t>
              </w:r>
              <w:r w:rsidRPr="005521D3">
                <w:rPr>
                  <w:rFonts w:ascii="新細明體" w:hAnsi="新細明體"/>
                  <w:sz w:val="18"/>
                  <w:szCs w:val="18"/>
                </w:rPr>
                <w:t>1</w:t>
              </w:r>
              <w:r w:rsidRPr="005521D3">
                <w:rPr>
                  <w:rFonts w:ascii="新細明體" w:hAnsi="新細明體" w:hint="eastAsia"/>
                  <w:sz w:val="18"/>
                  <w:szCs w:val="18"/>
                </w:rPr>
                <w:t>日</w:t>
              </w:r>
            </w:smartTag>
          </w:p>
          <w:p w:rsidR="009552B2" w:rsidRPr="005521D3" w:rsidRDefault="009552B2" w:rsidP="009552B2">
            <w:pPr>
              <w:snapToGrid w:val="0"/>
              <w:rPr>
                <w:rFonts w:ascii="新細明體" w:hAnsi="新細明體"/>
                <w:sz w:val="18"/>
                <w:szCs w:val="18"/>
                <w:u w:val="single"/>
              </w:rPr>
            </w:pPr>
            <w:r w:rsidRPr="005521D3">
              <w:rPr>
                <w:rFonts w:ascii="新細明體" w:hAnsi="新細明體"/>
                <w:sz w:val="18"/>
                <w:szCs w:val="18"/>
                <w:lang w:eastAsia="zh-TW"/>
              </w:rPr>
              <w:tab/>
              <w:t xml:space="preserve"> </w:t>
            </w:r>
            <w:hyperlink r:id="rId8" w:history="1">
              <w:r w:rsidRPr="005521D3">
                <w:rPr>
                  <w:rStyle w:val="a3"/>
                  <w:rFonts w:ascii="新細明體" w:hAnsi="新細明體"/>
                  <w:sz w:val="18"/>
                  <w:szCs w:val="18"/>
                </w:rPr>
                <w:t>http://www.e-c.edu.hk/tc/online/index_c.html</w:t>
              </w:r>
            </w:hyperlink>
          </w:p>
          <w:p w:rsidR="009552B2" w:rsidRPr="005521D3" w:rsidRDefault="009552B2" w:rsidP="009552B2">
            <w:pPr>
              <w:pStyle w:val="ListParagraph"/>
              <w:numPr>
                <w:ilvl w:val="0"/>
                <w:numId w:val="3"/>
              </w:numPr>
              <w:snapToGrid w:val="0"/>
              <w:ind w:leftChars="0"/>
              <w:rPr>
                <w:rFonts w:ascii="新細明體" w:hAnsi="新細明體"/>
                <w:sz w:val="18"/>
                <w:szCs w:val="18"/>
                <w:u w:val="single"/>
                <w:lang w:eastAsia="zh-TW"/>
              </w:rPr>
            </w:pPr>
            <w:r w:rsidRPr="005521D3">
              <w:rPr>
                <w:rFonts w:ascii="新細明體" w:hAnsi="新細明體" w:hint="eastAsia"/>
                <w:sz w:val="18"/>
                <w:szCs w:val="18"/>
              </w:rPr>
              <w:t>「報紙文章」尹德勝（</w:t>
            </w:r>
            <w:r w:rsidRPr="005521D3">
              <w:rPr>
                <w:rFonts w:ascii="新細明體" w:hAnsi="新細明體"/>
                <w:sz w:val="18"/>
                <w:szCs w:val="18"/>
              </w:rPr>
              <w:t>2009</w:t>
            </w:r>
            <w:r w:rsidRPr="005521D3">
              <w:rPr>
                <w:rFonts w:ascii="新細明體" w:hAnsi="新細明體" w:hint="eastAsia"/>
                <w:sz w:val="18"/>
                <w:szCs w:val="18"/>
              </w:rPr>
              <w:t>）。「電動車製作－重振香港工業突破點」。明報，</w:t>
            </w:r>
            <w:smartTag w:uri="urn:schemas-microsoft-com:office:smarttags" w:element="chsdate">
              <w:smartTagPr>
                <w:attr w:name="Year" w:val="2009"/>
                <w:attr w:name="Month" w:val="10"/>
                <w:attr w:name="Day" w:val="28"/>
                <w:attr w:name="IsLunarDate" w:val="False"/>
                <w:attr w:name="IsROCDate" w:val="False"/>
              </w:smartTagPr>
              <w:r w:rsidRPr="005521D3">
                <w:rPr>
                  <w:rFonts w:ascii="新細明體" w:hAnsi="新細明體"/>
                  <w:sz w:val="18"/>
                  <w:szCs w:val="18"/>
                </w:rPr>
                <w:t>2009/10/28</w:t>
              </w:r>
            </w:smartTag>
            <w:r w:rsidRPr="005521D3">
              <w:rPr>
                <w:rFonts w:ascii="新細明體" w:hAnsi="新細明體" w:hint="eastAsia"/>
                <w:sz w:val="18"/>
                <w:szCs w:val="18"/>
              </w:rPr>
              <w:t>（</w:t>
            </w:r>
            <w:r w:rsidRPr="005521D3">
              <w:rPr>
                <w:rFonts w:ascii="新細明體" w:hAnsi="新細明體"/>
                <w:sz w:val="18"/>
                <w:szCs w:val="18"/>
              </w:rPr>
              <w:t>A27</w:t>
            </w:r>
            <w:r w:rsidRPr="005521D3">
              <w:rPr>
                <w:rFonts w:ascii="新細明體" w:hAnsi="新細明體" w:hint="eastAsia"/>
                <w:sz w:val="18"/>
                <w:szCs w:val="18"/>
              </w:rPr>
              <w:t>）</w:t>
            </w:r>
          </w:p>
          <w:p w:rsidR="009552B2" w:rsidRPr="005521D3" w:rsidRDefault="009552B2" w:rsidP="009552B2">
            <w:pPr>
              <w:spacing w:line="360" w:lineRule="auto"/>
              <w:rPr>
                <w:sz w:val="20"/>
                <w:u w:val="single"/>
                <w:lang w:eastAsia="zh-TW"/>
              </w:rPr>
            </w:pPr>
          </w:p>
          <w:p w:rsidR="009552B2" w:rsidRPr="005521D3" w:rsidRDefault="009552B2" w:rsidP="009552B2">
            <w:pPr>
              <w:spacing w:line="360" w:lineRule="auto"/>
              <w:rPr>
                <w:sz w:val="20"/>
                <w:u w:val="single"/>
                <w:lang w:eastAsia="zh-TW"/>
              </w:rPr>
            </w:pPr>
          </w:p>
          <w:p w:rsidR="009552B2" w:rsidRPr="005521D3" w:rsidRDefault="009552B2" w:rsidP="009552B2">
            <w:pPr>
              <w:spacing w:line="360" w:lineRule="auto"/>
              <w:rPr>
                <w:sz w:val="20"/>
                <w:u w:val="single"/>
                <w:lang w:eastAsia="zh-TW"/>
              </w:rPr>
            </w:pPr>
          </w:p>
          <w:p w:rsidR="009552B2" w:rsidRPr="005521D3" w:rsidRDefault="009552B2" w:rsidP="009552B2">
            <w:pPr>
              <w:spacing w:line="360" w:lineRule="auto"/>
              <w:rPr>
                <w:sz w:val="20"/>
                <w:u w:val="single"/>
                <w:lang w:eastAsia="zh-TW"/>
              </w:rPr>
            </w:pPr>
          </w:p>
          <w:p w:rsidR="009552B2" w:rsidRPr="005521D3" w:rsidRDefault="009552B2" w:rsidP="009552B2">
            <w:pPr>
              <w:spacing w:line="360" w:lineRule="auto"/>
              <w:rPr>
                <w:sz w:val="20"/>
                <w:u w:val="single"/>
                <w:lang w:eastAsia="zh-TW"/>
              </w:rPr>
            </w:pPr>
          </w:p>
        </w:tc>
      </w:tr>
    </w:tbl>
    <w:p w:rsidR="007C2890" w:rsidRPr="007C2890" w:rsidRDefault="007C2890" w:rsidP="007C2890">
      <w:pPr>
        <w:suppressAutoHyphens w:val="0"/>
        <w:snapToGrid w:val="0"/>
        <w:rPr>
          <w:rFonts w:hint="eastAsia"/>
          <w:sz w:val="20"/>
          <w:lang w:eastAsia="zh-TW"/>
        </w:rPr>
      </w:pPr>
      <w:r w:rsidRPr="007C2890">
        <w:rPr>
          <w:rFonts w:hint="eastAsia"/>
          <w:sz w:val="20"/>
          <w:lang w:eastAsia="zh-TW"/>
        </w:rPr>
        <w:t>必須寫上：文章作者、文章題目、文章公佈年份和日期、文章公佈的媒體名稱（如明報、信報月刊等）、資料性質（如書籍</w:t>
      </w:r>
      <w:r w:rsidRPr="007C2890">
        <w:rPr>
          <w:rFonts w:hint="eastAsia"/>
          <w:sz w:val="20"/>
          <w:lang w:eastAsia="zh-TW"/>
        </w:rPr>
        <w:t>/</w:t>
      </w:r>
      <w:r w:rsidRPr="007C2890">
        <w:rPr>
          <w:rFonts w:hint="eastAsia"/>
          <w:sz w:val="20"/>
          <w:lang w:eastAsia="zh-TW"/>
        </w:rPr>
        <w:t>報章</w:t>
      </w:r>
      <w:r w:rsidRPr="007C2890">
        <w:rPr>
          <w:rFonts w:hint="eastAsia"/>
          <w:sz w:val="20"/>
          <w:lang w:eastAsia="zh-TW"/>
        </w:rPr>
        <w:t>/</w:t>
      </w:r>
      <w:r w:rsidRPr="007C2890">
        <w:rPr>
          <w:rFonts w:hint="eastAsia"/>
          <w:sz w:val="20"/>
          <w:lang w:eastAsia="zh-TW"/>
        </w:rPr>
        <w:t>雜誌</w:t>
      </w:r>
      <w:r w:rsidRPr="007C2890">
        <w:rPr>
          <w:rFonts w:hint="eastAsia"/>
          <w:sz w:val="20"/>
          <w:lang w:eastAsia="zh-TW"/>
        </w:rPr>
        <w:t>/</w:t>
      </w:r>
      <w:r w:rsidRPr="007C2890">
        <w:rPr>
          <w:rFonts w:hint="eastAsia"/>
          <w:sz w:val="20"/>
          <w:lang w:eastAsia="zh-TW"/>
        </w:rPr>
        <w:t>網上資料等）、（若是「網上資料」）超連結網址、（「網上資料」）學生瀏覽日期等；如資料不全，可能會被扣分。</w:t>
      </w:r>
    </w:p>
    <w:p w:rsidR="009552B2" w:rsidRPr="00AE1729" w:rsidRDefault="009552B2" w:rsidP="009552B2">
      <w:pPr>
        <w:numPr>
          <w:ilvl w:val="0"/>
          <w:numId w:val="1"/>
        </w:numPr>
        <w:tabs>
          <w:tab w:val="clear" w:pos="3152"/>
          <w:tab w:val="num" w:pos="600"/>
        </w:tabs>
        <w:suppressAutoHyphens w:val="0"/>
        <w:spacing w:beforeLines="50" w:before="180"/>
        <w:ind w:left="601" w:hanging="601"/>
        <w:rPr>
          <w:u w:val="single"/>
          <w:lang w:eastAsia="zh-TW"/>
        </w:rPr>
      </w:pPr>
      <w:r>
        <w:rPr>
          <w:rFonts w:hint="eastAsia"/>
        </w:rPr>
        <w:t>有關事件的發展</w:t>
      </w:r>
      <w:r w:rsidR="007D4B33">
        <w:rPr>
          <w:rFonts w:hint="eastAsia"/>
          <w:lang w:eastAsia="zh-TW"/>
        </w:rPr>
        <w:t xml:space="preserve"> </w:t>
      </w:r>
      <w:r w:rsidR="007D4B33" w:rsidRPr="007D4B33">
        <w:rPr>
          <w:rFonts w:hint="eastAsia"/>
        </w:rPr>
        <w:t>(</w:t>
      </w:r>
      <w:r w:rsidR="007D4B33" w:rsidRPr="007D4B33">
        <w:rPr>
          <w:rFonts w:hint="eastAsia"/>
        </w:rPr>
        <w:t>至少列出六項</w:t>
      </w:r>
      <w:r w:rsidR="007D4B33" w:rsidRPr="007D4B33">
        <w:rPr>
          <w:rFonts w:hint="eastAsia"/>
        </w:rPr>
        <w:t>)</w:t>
      </w:r>
    </w:p>
    <w:tbl>
      <w:tblPr>
        <w:tblW w:w="9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7838"/>
      </w:tblGrid>
      <w:tr w:rsidR="009552B2" w:rsidRPr="00AE1729" w:rsidTr="00105FA2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B2" w:rsidRPr="009C2902" w:rsidRDefault="009552B2" w:rsidP="009552B2">
            <w:pPr>
              <w:jc w:val="center"/>
              <w:rPr>
                <w:lang w:eastAsia="zh-HK"/>
              </w:rPr>
            </w:pPr>
            <w:r w:rsidRPr="009C2902">
              <w:rPr>
                <w:rFonts w:hint="eastAsia"/>
                <w:lang w:eastAsia="zh-TW"/>
              </w:rPr>
              <w:t>日期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B2" w:rsidRPr="009C2902" w:rsidRDefault="009552B2" w:rsidP="009552B2">
            <w:pPr>
              <w:jc w:val="center"/>
              <w:rPr>
                <w:lang w:eastAsia="zh-HK"/>
              </w:rPr>
            </w:pPr>
            <w:r w:rsidRPr="009C2902">
              <w:rPr>
                <w:rFonts w:hint="eastAsia"/>
              </w:rPr>
              <w:t>事件發展動向</w:t>
            </w:r>
          </w:p>
        </w:tc>
      </w:tr>
      <w:tr w:rsidR="009552B2" w:rsidTr="00105FA2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B2" w:rsidRPr="005521D3" w:rsidRDefault="009552B2" w:rsidP="009552B2">
            <w:pPr>
              <w:rPr>
                <w:sz w:val="20"/>
                <w:lang w:eastAsia="zh-HK"/>
              </w:rPr>
            </w:pPr>
          </w:p>
          <w:p w:rsidR="009552B2" w:rsidRPr="005521D3" w:rsidRDefault="009552B2" w:rsidP="009552B2">
            <w:pPr>
              <w:rPr>
                <w:sz w:val="20"/>
                <w:lang w:eastAsia="zh-HK"/>
              </w:rPr>
            </w:pPr>
          </w:p>
          <w:p w:rsidR="009552B2" w:rsidRPr="005521D3" w:rsidRDefault="009552B2" w:rsidP="009552B2">
            <w:pPr>
              <w:rPr>
                <w:sz w:val="20"/>
                <w:lang w:eastAsia="zh-HK"/>
              </w:rPr>
            </w:pP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B2" w:rsidRPr="005521D3" w:rsidRDefault="009552B2" w:rsidP="009552B2">
            <w:pPr>
              <w:rPr>
                <w:sz w:val="20"/>
                <w:lang w:eastAsia="zh-HK"/>
              </w:rPr>
            </w:pPr>
          </w:p>
        </w:tc>
      </w:tr>
      <w:tr w:rsidR="009552B2" w:rsidTr="00105FA2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B2" w:rsidRPr="005521D3" w:rsidRDefault="009552B2" w:rsidP="009552B2">
            <w:pPr>
              <w:rPr>
                <w:sz w:val="20"/>
                <w:lang w:eastAsia="zh-HK"/>
              </w:rPr>
            </w:pPr>
          </w:p>
          <w:p w:rsidR="009552B2" w:rsidRPr="005521D3" w:rsidRDefault="009552B2" w:rsidP="009552B2">
            <w:pPr>
              <w:rPr>
                <w:sz w:val="20"/>
                <w:lang w:eastAsia="zh-HK"/>
              </w:rPr>
            </w:pPr>
          </w:p>
          <w:p w:rsidR="009552B2" w:rsidRPr="005521D3" w:rsidRDefault="009552B2" w:rsidP="009552B2">
            <w:pPr>
              <w:rPr>
                <w:sz w:val="20"/>
                <w:lang w:eastAsia="zh-HK"/>
              </w:rPr>
            </w:pP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B2" w:rsidRPr="005521D3" w:rsidRDefault="009552B2" w:rsidP="009552B2">
            <w:pPr>
              <w:rPr>
                <w:sz w:val="20"/>
                <w:lang w:eastAsia="zh-HK"/>
              </w:rPr>
            </w:pPr>
          </w:p>
        </w:tc>
      </w:tr>
      <w:tr w:rsidR="009552B2" w:rsidTr="00105FA2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B2" w:rsidRPr="005521D3" w:rsidRDefault="009552B2" w:rsidP="009552B2">
            <w:pPr>
              <w:rPr>
                <w:sz w:val="20"/>
                <w:lang w:eastAsia="zh-HK"/>
              </w:rPr>
            </w:pPr>
          </w:p>
          <w:p w:rsidR="009552B2" w:rsidRPr="005521D3" w:rsidRDefault="009552B2" w:rsidP="009552B2">
            <w:pPr>
              <w:rPr>
                <w:sz w:val="20"/>
                <w:lang w:eastAsia="zh-HK"/>
              </w:rPr>
            </w:pPr>
          </w:p>
          <w:p w:rsidR="009552B2" w:rsidRPr="005521D3" w:rsidRDefault="009552B2" w:rsidP="009552B2">
            <w:pPr>
              <w:rPr>
                <w:sz w:val="20"/>
                <w:lang w:eastAsia="zh-HK"/>
              </w:rPr>
            </w:pP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B2" w:rsidRPr="005521D3" w:rsidRDefault="009552B2" w:rsidP="009552B2">
            <w:pPr>
              <w:rPr>
                <w:sz w:val="20"/>
                <w:lang w:eastAsia="zh-HK"/>
              </w:rPr>
            </w:pPr>
          </w:p>
        </w:tc>
      </w:tr>
      <w:tr w:rsidR="009552B2" w:rsidTr="00105FA2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B2" w:rsidRPr="005521D3" w:rsidRDefault="009552B2" w:rsidP="009552B2">
            <w:pPr>
              <w:rPr>
                <w:sz w:val="20"/>
                <w:lang w:eastAsia="zh-HK"/>
              </w:rPr>
            </w:pPr>
          </w:p>
          <w:p w:rsidR="009552B2" w:rsidRPr="005521D3" w:rsidRDefault="009552B2" w:rsidP="009552B2">
            <w:pPr>
              <w:rPr>
                <w:sz w:val="20"/>
                <w:lang w:eastAsia="zh-HK"/>
              </w:rPr>
            </w:pPr>
          </w:p>
          <w:p w:rsidR="009552B2" w:rsidRPr="005521D3" w:rsidRDefault="009552B2" w:rsidP="009552B2">
            <w:pPr>
              <w:rPr>
                <w:sz w:val="20"/>
                <w:lang w:eastAsia="zh-HK"/>
              </w:rPr>
            </w:pP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B2" w:rsidRPr="005521D3" w:rsidRDefault="009552B2" w:rsidP="009552B2">
            <w:pPr>
              <w:rPr>
                <w:sz w:val="20"/>
                <w:lang w:eastAsia="zh-HK"/>
              </w:rPr>
            </w:pPr>
          </w:p>
        </w:tc>
      </w:tr>
      <w:tr w:rsidR="009552B2" w:rsidTr="00105FA2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B2" w:rsidRPr="005521D3" w:rsidRDefault="009552B2" w:rsidP="009552B2">
            <w:pPr>
              <w:rPr>
                <w:sz w:val="20"/>
                <w:lang w:eastAsia="zh-HK"/>
              </w:rPr>
            </w:pPr>
          </w:p>
          <w:p w:rsidR="009552B2" w:rsidRPr="005521D3" w:rsidRDefault="009552B2" w:rsidP="009552B2">
            <w:pPr>
              <w:rPr>
                <w:sz w:val="20"/>
                <w:lang w:eastAsia="zh-HK"/>
              </w:rPr>
            </w:pPr>
          </w:p>
          <w:p w:rsidR="009552B2" w:rsidRPr="005521D3" w:rsidRDefault="009552B2" w:rsidP="009552B2">
            <w:pPr>
              <w:rPr>
                <w:sz w:val="20"/>
                <w:lang w:eastAsia="zh-HK"/>
              </w:rPr>
            </w:pP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B2" w:rsidRPr="005521D3" w:rsidRDefault="009552B2" w:rsidP="009552B2">
            <w:pPr>
              <w:rPr>
                <w:sz w:val="20"/>
                <w:lang w:eastAsia="zh-HK"/>
              </w:rPr>
            </w:pPr>
          </w:p>
        </w:tc>
      </w:tr>
      <w:tr w:rsidR="009552B2" w:rsidTr="00105FA2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B2" w:rsidRPr="005521D3" w:rsidRDefault="009552B2" w:rsidP="009552B2">
            <w:pPr>
              <w:rPr>
                <w:sz w:val="20"/>
                <w:lang w:eastAsia="zh-HK"/>
              </w:rPr>
            </w:pPr>
          </w:p>
          <w:p w:rsidR="009552B2" w:rsidRPr="005521D3" w:rsidRDefault="009552B2" w:rsidP="009552B2">
            <w:pPr>
              <w:rPr>
                <w:sz w:val="20"/>
                <w:lang w:eastAsia="zh-HK"/>
              </w:rPr>
            </w:pPr>
          </w:p>
          <w:p w:rsidR="009552B2" w:rsidRPr="005521D3" w:rsidRDefault="009552B2" w:rsidP="009552B2">
            <w:pPr>
              <w:rPr>
                <w:sz w:val="20"/>
                <w:lang w:eastAsia="zh-HK"/>
              </w:rPr>
            </w:pP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B2" w:rsidRPr="005521D3" w:rsidRDefault="009552B2" w:rsidP="009552B2">
            <w:pPr>
              <w:rPr>
                <w:sz w:val="20"/>
                <w:lang w:eastAsia="zh-HK"/>
              </w:rPr>
            </w:pPr>
            <w:bookmarkStart w:id="0" w:name="_GoBack"/>
            <w:bookmarkEnd w:id="0"/>
          </w:p>
        </w:tc>
      </w:tr>
    </w:tbl>
    <w:p w:rsidR="009552B2" w:rsidRDefault="009552B2" w:rsidP="009552B2">
      <w:pPr>
        <w:suppressAutoHyphens w:val="0"/>
      </w:pPr>
      <w:r>
        <w:rPr>
          <w:lang w:eastAsia="zh-TW"/>
        </w:rPr>
        <w:br w:type="page"/>
      </w:r>
      <w:r>
        <w:rPr>
          <w:rFonts w:hint="eastAsia"/>
          <w:lang w:eastAsia="zh-TW"/>
        </w:rPr>
        <w:lastRenderedPageBreak/>
        <w:t>丙、</w:t>
      </w:r>
      <w:r>
        <w:rPr>
          <w:lang w:eastAsia="zh-TW"/>
        </w:rPr>
        <w:t xml:space="preserve"> </w:t>
      </w:r>
      <w:r>
        <w:rPr>
          <w:rFonts w:hint="eastAsia"/>
        </w:rPr>
        <w:t>我感到有探究價值和興趣的論題（及其原因）</w:t>
      </w:r>
      <w:r>
        <w:rPr>
          <w:rFonts w:hint="eastAsia"/>
          <w:lang w:eastAsia="zh-TW"/>
        </w:rPr>
        <w:t>：</w:t>
      </w:r>
    </w:p>
    <w:tbl>
      <w:tblPr>
        <w:tblW w:w="9452" w:type="dxa"/>
        <w:jc w:val="center"/>
        <w:tblInd w:w="-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52"/>
      </w:tblGrid>
      <w:tr w:rsidR="009552B2" w:rsidTr="00105FA2">
        <w:trPr>
          <w:jc w:val="center"/>
        </w:trPr>
        <w:tc>
          <w:tcPr>
            <w:tcW w:w="9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B2" w:rsidRPr="005521D3" w:rsidRDefault="009552B2" w:rsidP="009552B2">
            <w:pPr>
              <w:snapToGrid w:val="0"/>
              <w:rPr>
                <w:rFonts w:ascii="新細明體" w:hAnsi="新細明體"/>
                <w:sz w:val="18"/>
                <w:szCs w:val="18"/>
                <w:lang w:eastAsia="zh-TW"/>
              </w:rPr>
            </w:pPr>
            <w:r w:rsidRPr="005521D3">
              <w:rPr>
                <w:rFonts w:ascii="新細明體" w:hAnsi="新細明體" w:hint="eastAsia"/>
                <w:sz w:val="18"/>
                <w:szCs w:val="18"/>
                <w:lang w:eastAsia="zh-TW"/>
              </w:rPr>
              <w:t>［</w:t>
            </w:r>
            <w:r w:rsidRPr="005521D3">
              <w:rPr>
                <w:rFonts w:ascii="新細明體" w:hAnsi="新細明體" w:hint="eastAsia"/>
                <w:sz w:val="18"/>
                <w:szCs w:val="18"/>
              </w:rPr>
              <w:t>提示</w:t>
            </w:r>
            <w:r w:rsidRPr="005521D3">
              <w:rPr>
                <w:rFonts w:ascii="新細明體" w:hAnsi="新細明體" w:hint="eastAsia"/>
                <w:sz w:val="18"/>
                <w:szCs w:val="18"/>
                <w:lang w:eastAsia="zh-TW"/>
              </w:rPr>
              <w:t>］</w:t>
            </w:r>
            <w:r w:rsidRPr="005521D3">
              <w:rPr>
                <w:rFonts w:ascii="新細明體" w:hAnsi="新細明體" w:hint="eastAsia"/>
                <w:sz w:val="18"/>
                <w:szCs w:val="18"/>
              </w:rPr>
              <w:t>從以上選擇一個你感興趣論點，發展成為一個論題。有探究價值的論題一般包括：具爭議性（涉及不同持份者的討論</w:t>
            </w:r>
            <w:r w:rsidRPr="005521D3">
              <w:rPr>
                <w:rFonts w:ascii="新細明體" w:hAnsi="新細明體" w:hint="eastAsia"/>
                <w:sz w:val="18"/>
                <w:szCs w:val="18"/>
                <w:lang w:eastAsia="zh-TW"/>
              </w:rPr>
              <w:t>）</w:t>
            </w:r>
            <w:r w:rsidRPr="005521D3">
              <w:rPr>
                <w:rFonts w:ascii="新細明體" w:hAnsi="新細明體" w:hint="eastAsia"/>
                <w:sz w:val="18"/>
                <w:szCs w:val="18"/>
              </w:rPr>
              <w:t>，以及與通識科課程的關聯性。</w:t>
            </w:r>
            <w:r w:rsidRPr="005521D3">
              <w:rPr>
                <w:rFonts w:ascii="新細明體" w:hAnsi="新細明體" w:hint="eastAsia"/>
                <w:sz w:val="18"/>
                <w:szCs w:val="18"/>
                <w:lang w:eastAsia="zh-TW"/>
              </w:rPr>
              <w:t>如：</w:t>
            </w:r>
          </w:p>
          <w:p w:rsidR="009552B2" w:rsidRPr="005521D3" w:rsidRDefault="009552B2" w:rsidP="009552B2">
            <w:pPr>
              <w:pStyle w:val="ListParagraph"/>
              <w:numPr>
                <w:ilvl w:val="0"/>
                <w:numId w:val="2"/>
              </w:numPr>
              <w:suppressAutoHyphens w:val="0"/>
              <w:snapToGrid w:val="0"/>
              <w:ind w:leftChars="0"/>
              <w:rPr>
                <w:rFonts w:ascii="新細明體" w:hAnsi="新細明體"/>
                <w:sz w:val="18"/>
                <w:szCs w:val="18"/>
                <w:lang w:eastAsia="zh-TW"/>
              </w:rPr>
            </w:pPr>
            <w:r w:rsidRPr="005521D3">
              <w:rPr>
                <w:rFonts w:ascii="新細明體" w:hAnsi="新細明體" w:hint="eastAsia"/>
                <w:sz w:val="18"/>
                <w:szCs w:val="18"/>
                <w:lang w:eastAsia="zh-TW"/>
              </w:rPr>
              <w:t>香港應否申辦</w:t>
            </w:r>
            <w:r w:rsidRPr="005521D3">
              <w:rPr>
                <w:rFonts w:ascii="新細明體" w:hAnsi="新細明體"/>
                <w:sz w:val="18"/>
                <w:szCs w:val="18"/>
                <w:lang w:eastAsia="zh-TW"/>
              </w:rPr>
              <w:t>2023</w:t>
            </w:r>
            <w:r w:rsidRPr="005521D3">
              <w:rPr>
                <w:rFonts w:ascii="新細明體" w:hAnsi="新細明體" w:hint="eastAsia"/>
                <w:sz w:val="18"/>
                <w:szCs w:val="18"/>
                <w:lang w:eastAsia="zh-TW"/>
              </w:rPr>
              <w:t>年亞運？</w:t>
            </w:r>
            <w:r w:rsidRPr="005521D3">
              <w:rPr>
                <w:rFonts w:ascii="新細明體" w:hAnsi="新細明體"/>
                <w:sz w:val="18"/>
                <w:szCs w:val="18"/>
                <w:lang w:eastAsia="zh-TW"/>
              </w:rPr>
              <w:t xml:space="preserve"> </w:t>
            </w:r>
          </w:p>
          <w:p w:rsidR="009552B2" w:rsidRPr="005521D3" w:rsidRDefault="009552B2" w:rsidP="009552B2">
            <w:pPr>
              <w:pStyle w:val="ListParagraph"/>
              <w:numPr>
                <w:ilvl w:val="0"/>
                <w:numId w:val="2"/>
              </w:numPr>
              <w:suppressAutoHyphens w:val="0"/>
              <w:snapToGrid w:val="0"/>
              <w:ind w:leftChars="0"/>
              <w:rPr>
                <w:rFonts w:ascii="新細明體" w:hAnsi="新細明體"/>
                <w:sz w:val="18"/>
                <w:szCs w:val="18"/>
                <w:lang w:eastAsia="zh-TW"/>
              </w:rPr>
            </w:pPr>
            <w:r w:rsidRPr="005521D3">
              <w:rPr>
                <w:rFonts w:ascii="新細明體" w:hAnsi="新細明體" w:hint="eastAsia"/>
                <w:sz w:val="18"/>
                <w:szCs w:val="18"/>
                <w:lang w:eastAsia="zh-TW"/>
              </w:rPr>
              <w:t>政府應否推行「自願醫療保險計劃」以改善基層醫療保障？</w:t>
            </w:r>
          </w:p>
          <w:p w:rsidR="009552B2" w:rsidRPr="005521D3" w:rsidRDefault="009552B2" w:rsidP="009552B2">
            <w:pPr>
              <w:pStyle w:val="ListParagraph"/>
              <w:numPr>
                <w:ilvl w:val="0"/>
                <w:numId w:val="2"/>
              </w:numPr>
              <w:suppressAutoHyphens w:val="0"/>
              <w:snapToGrid w:val="0"/>
              <w:ind w:leftChars="0"/>
              <w:rPr>
                <w:rFonts w:ascii="新細明體" w:hAnsi="新細明體"/>
                <w:sz w:val="18"/>
                <w:szCs w:val="18"/>
                <w:lang w:eastAsia="zh-TW"/>
              </w:rPr>
            </w:pPr>
            <w:r w:rsidRPr="005521D3">
              <w:rPr>
                <w:rFonts w:ascii="新細明體" w:hAnsi="新細明體" w:hint="eastAsia"/>
                <w:sz w:val="18"/>
                <w:szCs w:val="18"/>
                <w:lang w:eastAsia="zh-TW"/>
              </w:rPr>
              <w:t>政府應否推行「</w:t>
            </w:r>
            <w:proofErr w:type="gramStart"/>
            <w:r w:rsidRPr="005521D3">
              <w:rPr>
                <w:rFonts w:ascii="新細明體" w:hAnsi="新細明體" w:hint="eastAsia"/>
                <w:sz w:val="18"/>
                <w:szCs w:val="18"/>
                <w:lang w:eastAsia="zh-TW"/>
              </w:rPr>
              <w:t>校園驗毒計劃</w:t>
            </w:r>
            <w:proofErr w:type="gramEnd"/>
            <w:r w:rsidRPr="005521D3">
              <w:rPr>
                <w:rFonts w:ascii="新細明體" w:hAnsi="新細明體" w:hint="eastAsia"/>
                <w:sz w:val="18"/>
                <w:szCs w:val="18"/>
                <w:lang w:eastAsia="zh-TW"/>
              </w:rPr>
              <w:t>」以減輕青少年吸毒問題？</w:t>
            </w:r>
          </w:p>
          <w:p w:rsidR="009552B2" w:rsidRPr="005521D3" w:rsidRDefault="009552B2" w:rsidP="009552B2">
            <w:pPr>
              <w:pStyle w:val="ListParagraph"/>
              <w:numPr>
                <w:ilvl w:val="0"/>
                <w:numId w:val="2"/>
              </w:numPr>
              <w:suppressAutoHyphens w:val="0"/>
              <w:snapToGrid w:val="0"/>
              <w:ind w:leftChars="0"/>
              <w:rPr>
                <w:rFonts w:ascii="新細明體" w:hAnsi="新細明體"/>
                <w:sz w:val="18"/>
                <w:szCs w:val="18"/>
                <w:lang w:eastAsia="zh-TW"/>
              </w:rPr>
            </w:pPr>
            <w:r w:rsidRPr="005521D3">
              <w:rPr>
                <w:rFonts w:ascii="新細明體" w:hAnsi="新細明體" w:hint="eastAsia"/>
                <w:sz w:val="18"/>
                <w:szCs w:val="18"/>
                <w:lang w:eastAsia="zh-TW"/>
              </w:rPr>
              <w:t>「置安心資助房屋計劃」能否</w:t>
            </w:r>
            <w:proofErr w:type="gramStart"/>
            <w:r w:rsidRPr="005521D3">
              <w:rPr>
                <w:rFonts w:ascii="新細明體" w:hAnsi="新細明體" w:hint="eastAsia"/>
                <w:sz w:val="18"/>
                <w:szCs w:val="18"/>
                <w:lang w:eastAsia="zh-TW"/>
              </w:rPr>
              <w:t>舒緩香港</w:t>
            </w:r>
            <w:proofErr w:type="gramEnd"/>
            <w:r w:rsidRPr="005521D3">
              <w:rPr>
                <w:rFonts w:ascii="新細明體" w:hAnsi="新細明體" w:hint="eastAsia"/>
                <w:sz w:val="18"/>
                <w:szCs w:val="18"/>
                <w:lang w:eastAsia="zh-TW"/>
              </w:rPr>
              <w:t>住屋問題？</w:t>
            </w:r>
          </w:p>
          <w:p w:rsidR="009552B2" w:rsidRPr="005521D3" w:rsidRDefault="009552B2" w:rsidP="009552B2">
            <w:pPr>
              <w:suppressAutoHyphens w:val="0"/>
              <w:rPr>
                <w:sz w:val="20"/>
                <w:lang w:eastAsia="zh-TW"/>
              </w:rPr>
            </w:pPr>
          </w:p>
          <w:p w:rsidR="009552B2" w:rsidRPr="005521D3" w:rsidRDefault="00892C70" w:rsidP="009552B2">
            <w:pPr>
              <w:suppressAutoHyphens w:val="0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從個人興趣</w:t>
            </w:r>
            <w:r>
              <w:rPr>
                <w:sz w:val="20"/>
                <w:lang w:eastAsia="zh-TW"/>
              </w:rPr>
              <w:t>…</w:t>
            </w:r>
            <w:r>
              <w:rPr>
                <w:rFonts w:hint="eastAsia"/>
                <w:sz w:val="20"/>
                <w:lang w:eastAsia="zh-TW"/>
              </w:rPr>
              <w:t>.</w:t>
            </w:r>
          </w:p>
          <w:p w:rsidR="009552B2" w:rsidRPr="005521D3" w:rsidRDefault="009552B2" w:rsidP="009552B2">
            <w:pPr>
              <w:suppressAutoHyphens w:val="0"/>
              <w:rPr>
                <w:sz w:val="20"/>
                <w:lang w:eastAsia="zh-TW"/>
              </w:rPr>
            </w:pPr>
          </w:p>
          <w:p w:rsidR="009552B2" w:rsidRPr="005521D3" w:rsidRDefault="009552B2" w:rsidP="009552B2">
            <w:pPr>
              <w:suppressAutoHyphens w:val="0"/>
              <w:rPr>
                <w:sz w:val="20"/>
                <w:lang w:eastAsia="zh-TW"/>
              </w:rPr>
            </w:pPr>
          </w:p>
          <w:p w:rsidR="009552B2" w:rsidRPr="005521D3" w:rsidRDefault="009552B2" w:rsidP="009552B2">
            <w:pPr>
              <w:suppressAutoHyphens w:val="0"/>
              <w:rPr>
                <w:sz w:val="20"/>
                <w:lang w:eastAsia="zh-TW"/>
              </w:rPr>
            </w:pPr>
          </w:p>
          <w:p w:rsidR="009552B2" w:rsidRPr="005521D3" w:rsidRDefault="009552B2" w:rsidP="009552B2">
            <w:pPr>
              <w:suppressAutoHyphens w:val="0"/>
              <w:rPr>
                <w:sz w:val="20"/>
                <w:lang w:eastAsia="zh-TW"/>
              </w:rPr>
            </w:pPr>
          </w:p>
          <w:p w:rsidR="009552B2" w:rsidRPr="005521D3" w:rsidRDefault="009552B2" w:rsidP="009552B2">
            <w:pPr>
              <w:suppressAutoHyphens w:val="0"/>
              <w:rPr>
                <w:sz w:val="20"/>
                <w:lang w:eastAsia="zh-TW"/>
              </w:rPr>
            </w:pPr>
          </w:p>
          <w:p w:rsidR="009552B2" w:rsidRPr="005521D3" w:rsidRDefault="009552B2" w:rsidP="009552B2">
            <w:pPr>
              <w:suppressAutoHyphens w:val="0"/>
              <w:rPr>
                <w:sz w:val="20"/>
                <w:lang w:eastAsia="zh-TW"/>
              </w:rPr>
            </w:pPr>
          </w:p>
          <w:p w:rsidR="009552B2" w:rsidRPr="005521D3" w:rsidRDefault="009552B2" w:rsidP="009552B2">
            <w:pPr>
              <w:suppressAutoHyphens w:val="0"/>
              <w:rPr>
                <w:sz w:val="20"/>
                <w:lang w:eastAsia="zh-TW"/>
              </w:rPr>
            </w:pPr>
          </w:p>
          <w:p w:rsidR="009552B2" w:rsidRPr="005521D3" w:rsidRDefault="009552B2" w:rsidP="009552B2">
            <w:pPr>
              <w:suppressAutoHyphens w:val="0"/>
              <w:rPr>
                <w:sz w:val="20"/>
                <w:lang w:eastAsia="zh-TW"/>
              </w:rPr>
            </w:pPr>
          </w:p>
          <w:p w:rsidR="009552B2" w:rsidRPr="005521D3" w:rsidRDefault="009552B2" w:rsidP="009552B2">
            <w:pPr>
              <w:suppressAutoHyphens w:val="0"/>
              <w:rPr>
                <w:sz w:val="20"/>
                <w:lang w:eastAsia="zh-TW"/>
              </w:rPr>
            </w:pPr>
          </w:p>
          <w:p w:rsidR="009552B2" w:rsidRPr="005521D3" w:rsidRDefault="009552B2" w:rsidP="009552B2">
            <w:pPr>
              <w:suppressAutoHyphens w:val="0"/>
              <w:rPr>
                <w:sz w:val="20"/>
                <w:lang w:eastAsia="zh-TW"/>
              </w:rPr>
            </w:pPr>
          </w:p>
          <w:p w:rsidR="009552B2" w:rsidRPr="005521D3" w:rsidRDefault="00892C70" w:rsidP="009552B2">
            <w:pPr>
              <w:suppressAutoHyphens w:val="0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從社會重要性</w:t>
            </w:r>
            <w:r>
              <w:rPr>
                <w:sz w:val="20"/>
                <w:lang w:eastAsia="zh-TW"/>
              </w:rPr>
              <w:t>…</w:t>
            </w:r>
          </w:p>
          <w:p w:rsidR="009552B2" w:rsidRPr="005521D3" w:rsidRDefault="009552B2" w:rsidP="009552B2">
            <w:pPr>
              <w:suppressAutoHyphens w:val="0"/>
              <w:rPr>
                <w:sz w:val="20"/>
                <w:lang w:eastAsia="zh-TW"/>
              </w:rPr>
            </w:pPr>
          </w:p>
          <w:p w:rsidR="009552B2" w:rsidRPr="005521D3" w:rsidRDefault="009552B2" w:rsidP="009552B2">
            <w:pPr>
              <w:suppressAutoHyphens w:val="0"/>
              <w:rPr>
                <w:sz w:val="20"/>
                <w:lang w:eastAsia="zh-TW"/>
              </w:rPr>
            </w:pPr>
          </w:p>
          <w:p w:rsidR="009552B2" w:rsidRPr="005521D3" w:rsidRDefault="009552B2" w:rsidP="009552B2">
            <w:pPr>
              <w:suppressAutoHyphens w:val="0"/>
              <w:rPr>
                <w:sz w:val="20"/>
                <w:lang w:eastAsia="zh-TW"/>
              </w:rPr>
            </w:pPr>
          </w:p>
          <w:p w:rsidR="009552B2" w:rsidRPr="005521D3" w:rsidRDefault="009552B2" w:rsidP="009552B2">
            <w:pPr>
              <w:suppressAutoHyphens w:val="0"/>
              <w:rPr>
                <w:sz w:val="20"/>
                <w:lang w:eastAsia="zh-TW"/>
              </w:rPr>
            </w:pPr>
          </w:p>
          <w:p w:rsidR="009552B2" w:rsidRPr="005521D3" w:rsidRDefault="009552B2" w:rsidP="009552B2">
            <w:pPr>
              <w:suppressAutoHyphens w:val="0"/>
              <w:rPr>
                <w:sz w:val="20"/>
                <w:lang w:eastAsia="zh-TW"/>
              </w:rPr>
            </w:pPr>
          </w:p>
          <w:p w:rsidR="009552B2" w:rsidRPr="005521D3" w:rsidRDefault="009552B2" w:rsidP="009552B2">
            <w:pPr>
              <w:suppressAutoHyphens w:val="0"/>
              <w:rPr>
                <w:sz w:val="20"/>
                <w:lang w:eastAsia="zh-TW"/>
              </w:rPr>
            </w:pPr>
          </w:p>
          <w:p w:rsidR="009552B2" w:rsidRPr="005521D3" w:rsidRDefault="009552B2" w:rsidP="009552B2">
            <w:pPr>
              <w:suppressAutoHyphens w:val="0"/>
              <w:rPr>
                <w:sz w:val="20"/>
                <w:lang w:eastAsia="zh-TW"/>
              </w:rPr>
            </w:pPr>
          </w:p>
          <w:p w:rsidR="009552B2" w:rsidRPr="005521D3" w:rsidRDefault="00105FA2" w:rsidP="00105FA2">
            <w:pPr>
              <w:suppressAutoHyphens w:val="0"/>
              <w:jc w:val="right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(</w:t>
            </w:r>
            <w:r w:rsidRPr="00105FA2">
              <w:rPr>
                <w:rFonts w:hint="eastAsia"/>
                <w:sz w:val="20"/>
                <w:u w:val="single"/>
                <w:lang w:eastAsia="zh-TW"/>
              </w:rPr>
              <w:t xml:space="preserve"> </w:t>
            </w:r>
            <w:r>
              <w:rPr>
                <w:rFonts w:hint="eastAsia"/>
                <w:sz w:val="20"/>
                <w:u w:val="single"/>
                <w:lang w:eastAsia="zh-TW"/>
              </w:rPr>
              <w:t xml:space="preserve">  </w:t>
            </w:r>
            <w:r w:rsidRPr="00105FA2">
              <w:rPr>
                <w:rFonts w:hint="eastAsia"/>
                <w:sz w:val="20"/>
                <w:u w:val="single"/>
                <w:lang w:eastAsia="zh-TW"/>
              </w:rPr>
              <w:t xml:space="preserve">    </w:t>
            </w:r>
            <w:r>
              <w:rPr>
                <w:rFonts w:hint="eastAsia"/>
                <w:sz w:val="20"/>
                <w:lang w:eastAsia="zh-TW"/>
              </w:rPr>
              <w:t>字</w:t>
            </w:r>
            <w:r>
              <w:rPr>
                <w:rFonts w:hint="eastAsia"/>
                <w:sz w:val="20"/>
                <w:lang w:eastAsia="zh-TW"/>
              </w:rPr>
              <w:t xml:space="preserve"> [</w:t>
            </w:r>
            <w:r>
              <w:rPr>
                <w:rFonts w:hint="eastAsia"/>
                <w:sz w:val="20"/>
                <w:lang w:eastAsia="zh-TW"/>
              </w:rPr>
              <w:t>約</w:t>
            </w:r>
            <w:r>
              <w:rPr>
                <w:rFonts w:hint="eastAsia"/>
                <w:sz w:val="20"/>
                <w:lang w:eastAsia="zh-TW"/>
              </w:rPr>
              <w:t>400</w:t>
            </w:r>
            <w:r>
              <w:rPr>
                <w:rFonts w:hint="eastAsia"/>
                <w:sz w:val="20"/>
                <w:lang w:eastAsia="zh-TW"/>
              </w:rPr>
              <w:t>字</w:t>
            </w:r>
            <w:r>
              <w:rPr>
                <w:rFonts w:hint="eastAsia"/>
                <w:sz w:val="20"/>
                <w:lang w:eastAsia="zh-TW"/>
              </w:rPr>
              <w:t>])</w:t>
            </w:r>
          </w:p>
        </w:tc>
      </w:tr>
    </w:tbl>
    <w:p w:rsidR="00105FA2" w:rsidRDefault="00105FA2" w:rsidP="00105FA2">
      <w:pPr>
        <w:suppressAutoHyphens w:val="0"/>
        <w:ind w:leftChars="50" w:left="120"/>
        <w:rPr>
          <w:sz w:val="22"/>
          <w:lang w:eastAsia="zh-TW"/>
        </w:rPr>
      </w:pPr>
      <w:proofErr w:type="gramStart"/>
      <w:r w:rsidRPr="00CC057F">
        <w:rPr>
          <w:rFonts w:hint="eastAsia"/>
          <w:sz w:val="22"/>
          <w:lang w:eastAsia="zh-TW"/>
        </w:rPr>
        <w:t>〔</w:t>
      </w:r>
      <w:proofErr w:type="gramEnd"/>
      <w:r w:rsidRPr="00CC057F">
        <w:rPr>
          <w:rFonts w:hint="eastAsia"/>
          <w:sz w:val="22"/>
          <w:lang w:eastAsia="zh-TW"/>
        </w:rPr>
        <w:t>有探究價值的論題一般包括</w:t>
      </w:r>
      <w:r>
        <w:rPr>
          <w:rFonts w:hint="eastAsia"/>
          <w:sz w:val="22"/>
          <w:lang w:eastAsia="zh-TW"/>
        </w:rPr>
        <w:t xml:space="preserve">: </w:t>
      </w:r>
      <w:r w:rsidRPr="00CC057F">
        <w:rPr>
          <w:rFonts w:hint="eastAsia"/>
          <w:sz w:val="22"/>
          <w:lang w:eastAsia="zh-TW"/>
        </w:rPr>
        <w:t>具爭議性</w:t>
      </w:r>
      <w:r>
        <w:rPr>
          <w:rFonts w:hint="eastAsia"/>
          <w:sz w:val="22"/>
          <w:lang w:eastAsia="zh-TW"/>
        </w:rPr>
        <w:t>(</w:t>
      </w:r>
      <w:r w:rsidRPr="00CC057F">
        <w:rPr>
          <w:rFonts w:hint="eastAsia"/>
          <w:sz w:val="22"/>
          <w:lang w:eastAsia="zh-TW"/>
        </w:rPr>
        <w:t>涉及不同</w:t>
      </w:r>
      <w:proofErr w:type="gramStart"/>
      <w:r w:rsidRPr="00CC057F">
        <w:rPr>
          <w:rFonts w:hint="eastAsia"/>
          <w:sz w:val="22"/>
          <w:lang w:eastAsia="zh-TW"/>
        </w:rPr>
        <w:t>持份者的</w:t>
      </w:r>
      <w:proofErr w:type="gramEnd"/>
      <w:r w:rsidRPr="00CC057F">
        <w:rPr>
          <w:rFonts w:hint="eastAsia"/>
          <w:sz w:val="22"/>
          <w:lang w:eastAsia="zh-TW"/>
        </w:rPr>
        <w:t>討論</w:t>
      </w:r>
      <w:r>
        <w:rPr>
          <w:rFonts w:hint="eastAsia"/>
          <w:sz w:val="22"/>
          <w:lang w:eastAsia="zh-TW"/>
        </w:rPr>
        <w:t>)</w:t>
      </w:r>
      <w:r w:rsidRPr="00CC057F">
        <w:rPr>
          <w:rFonts w:hint="eastAsia"/>
          <w:sz w:val="22"/>
          <w:lang w:eastAsia="zh-TW"/>
        </w:rPr>
        <w:t>，以及與通識科課程的關聯性。〕</w:t>
      </w:r>
    </w:p>
    <w:p w:rsidR="00105FA2" w:rsidRPr="00811E77" w:rsidRDefault="00105FA2" w:rsidP="00105FA2">
      <w:pPr>
        <w:numPr>
          <w:ilvl w:val="0"/>
          <w:numId w:val="1"/>
        </w:numPr>
        <w:tabs>
          <w:tab w:val="clear" w:pos="3152"/>
        </w:tabs>
        <w:suppressAutoHyphens w:val="0"/>
        <w:spacing w:beforeLines="50" w:before="180"/>
        <w:ind w:leftChars="-118" w:left="425" w:hangingChars="295" w:hanging="708"/>
      </w:pPr>
      <w:r w:rsidRPr="00811E77">
        <w:rPr>
          <w:rFonts w:hint="eastAsia"/>
        </w:rPr>
        <w:t>概念字界定</w:t>
      </w:r>
      <w:r w:rsidRPr="00811E77">
        <w:rPr>
          <w:rFonts w:hint="eastAsia"/>
        </w:rPr>
        <w:t xml:space="preserve"> (</w:t>
      </w:r>
      <w:r w:rsidRPr="00811E77">
        <w:rPr>
          <w:rFonts w:hint="eastAsia"/>
        </w:rPr>
        <w:t>列出兩至三個非常重要的概念詞彙、並加以解釋</w:t>
      </w:r>
      <w:r w:rsidRPr="00811E77">
        <w:rPr>
          <w:rFonts w:hint="eastAsia"/>
        </w:rPr>
        <w:t>)</w:t>
      </w:r>
    </w:p>
    <w:tbl>
      <w:tblPr>
        <w:tblStyle w:val="a8"/>
        <w:tblW w:w="0" w:type="auto"/>
        <w:jc w:val="center"/>
        <w:tblInd w:w="-477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105FA2" w:rsidTr="00105FA2">
        <w:trPr>
          <w:jc w:val="center"/>
        </w:trPr>
        <w:tc>
          <w:tcPr>
            <w:tcW w:w="9526" w:type="dxa"/>
          </w:tcPr>
          <w:p w:rsidR="00105FA2" w:rsidRDefault="00105FA2" w:rsidP="00105FA2">
            <w:pPr>
              <w:suppressAutoHyphens w:val="0"/>
              <w:snapToGrid w:val="0"/>
              <w:spacing w:beforeLines="50" w:before="180"/>
              <w:rPr>
                <w:lang w:eastAsia="zh-TW"/>
              </w:rPr>
            </w:pPr>
          </w:p>
        </w:tc>
      </w:tr>
      <w:tr w:rsidR="00105FA2" w:rsidTr="00105FA2">
        <w:trPr>
          <w:jc w:val="center"/>
        </w:trPr>
        <w:tc>
          <w:tcPr>
            <w:tcW w:w="9526" w:type="dxa"/>
          </w:tcPr>
          <w:p w:rsidR="00105FA2" w:rsidRDefault="00105FA2" w:rsidP="00105FA2">
            <w:pPr>
              <w:suppressAutoHyphens w:val="0"/>
              <w:snapToGrid w:val="0"/>
              <w:spacing w:beforeLines="50" w:before="180"/>
              <w:rPr>
                <w:lang w:eastAsia="zh-TW"/>
              </w:rPr>
            </w:pPr>
          </w:p>
        </w:tc>
      </w:tr>
      <w:tr w:rsidR="00105FA2" w:rsidTr="00105FA2">
        <w:trPr>
          <w:jc w:val="center"/>
        </w:trPr>
        <w:tc>
          <w:tcPr>
            <w:tcW w:w="9526" w:type="dxa"/>
          </w:tcPr>
          <w:p w:rsidR="00105FA2" w:rsidRDefault="00105FA2" w:rsidP="00105FA2">
            <w:pPr>
              <w:suppressAutoHyphens w:val="0"/>
              <w:snapToGrid w:val="0"/>
              <w:spacing w:beforeLines="50" w:before="180"/>
              <w:rPr>
                <w:lang w:eastAsia="zh-TW"/>
              </w:rPr>
            </w:pPr>
          </w:p>
        </w:tc>
      </w:tr>
      <w:tr w:rsidR="00105FA2" w:rsidTr="00105FA2">
        <w:trPr>
          <w:jc w:val="center"/>
        </w:trPr>
        <w:tc>
          <w:tcPr>
            <w:tcW w:w="9526" w:type="dxa"/>
          </w:tcPr>
          <w:p w:rsidR="00105FA2" w:rsidRDefault="00105FA2" w:rsidP="00105FA2">
            <w:pPr>
              <w:suppressAutoHyphens w:val="0"/>
              <w:snapToGrid w:val="0"/>
              <w:spacing w:beforeLines="50" w:before="180"/>
              <w:rPr>
                <w:lang w:eastAsia="zh-TW"/>
              </w:rPr>
            </w:pPr>
          </w:p>
        </w:tc>
      </w:tr>
      <w:tr w:rsidR="00105FA2" w:rsidTr="00105FA2">
        <w:trPr>
          <w:jc w:val="center"/>
        </w:trPr>
        <w:tc>
          <w:tcPr>
            <w:tcW w:w="9526" w:type="dxa"/>
          </w:tcPr>
          <w:p w:rsidR="00105FA2" w:rsidRDefault="00105FA2" w:rsidP="00105FA2">
            <w:pPr>
              <w:suppressAutoHyphens w:val="0"/>
              <w:snapToGrid w:val="0"/>
              <w:spacing w:beforeLines="50" w:before="180"/>
              <w:rPr>
                <w:lang w:eastAsia="zh-TW"/>
              </w:rPr>
            </w:pPr>
          </w:p>
        </w:tc>
      </w:tr>
      <w:tr w:rsidR="00105FA2" w:rsidTr="00105FA2">
        <w:trPr>
          <w:jc w:val="center"/>
        </w:trPr>
        <w:tc>
          <w:tcPr>
            <w:tcW w:w="9526" w:type="dxa"/>
          </w:tcPr>
          <w:p w:rsidR="00105FA2" w:rsidRDefault="00105FA2" w:rsidP="00105FA2">
            <w:pPr>
              <w:suppressAutoHyphens w:val="0"/>
              <w:snapToGrid w:val="0"/>
              <w:spacing w:beforeLines="50" w:before="180"/>
              <w:rPr>
                <w:lang w:eastAsia="zh-TW"/>
              </w:rPr>
            </w:pPr>
          </w:p>
        </w:tc>
      </w:tr>
      <w:tr w:rsidR="00105FA2" w:rsidTr="00105FA2">
        <w:trPr>
          <w:jc w:val="center"/>
        </w:trPr>
        <w:tc>
          <w:tcPr>
            <w:tcW w:w="9526" w:type="dxa"/>
          </w:tcPr>
          <w:p w:rsidR="00105FA2" w:rsidRDefault="00105FA2" w:rsidP="00105FA2">
            <w:pPr>
              <w:suppressAutoHyphens w:val="0"/>
              <w:snapToGrid w:val="0"/>
              <w:spacing w:beforeLines="50" w:before="180"/>
              <w:rPr>
                <w:lang w:eastAsia="zh-TW"/>
              </w:rPr>
            </w:pPr>
          </w:p>
        </w:tc>
      </w:tr>
      <w:tr w:rsidR="00105FA2" w:rsidTr="00105FA2">
        <w:trPr>
          <w:jc w:val="center"/>
        </w:trPr>
        <w:tc>
          <w:tcPr>
            <w:tcW w:w="9526" w:type="dxa"/>
          </w:tcPr>
          <w:p w:rsidR="00105FA2" w:rsidRDefault="00105FA2" w:rsidP="00105FA2">
            <w:pPr>
              <w:suppressAutoHyphens w:val="0"/>
              <w:snapToGrid w:val="0"/>
              <w:spacing w:beforeLines="50" w:before="180"/>
              <w:rPr>
                <w:lang w:eastAsia="zh-TW"/>
              </w:rPr>
            </w:pPr>
          </w:p>
        </w:tc>
      </w:tr>
      <w:tr w:rsidR="00105FA2" w:rsidTr="00105FA2">
        <w:trPr>
          <w:jc w:val="center"/>
        </w:trPr>
        <w:tc>
          <w:tcPr>
            <w:tcW w:w="9526" w:type="dxa"/>
          </w:tcPr>
          <w:p w:rsidR="00105FA2" w:rsidRDefault="00105FA2" w:rsidP="00105FA2">
            <w:pPr>
              <w:suppressAutoHyphens w:val="0"/>
              <w:snapToGrid w:val="0"/>
              <w:spacing w:beforeLines="50" w:before="180"/>
              <w:rPr>
                <w:lang w:eastAsia="zh-TW"/>
              </w:rPr>
            </w:pPr>
          </w:p>
        </w:tc>
      </w:tr>
      <w:tr w:rsidR="00105FA2" w:rsidTr="00105FA2">
        <w:trPr>
          <w:jc w:val="center"/>
        </w:trPr>
        <w:tc>
          <w:tcPr>
            <w:tcW w:w="9526" w:type="dxa"/>
          </w:tcPr>
          <w:p w:rsidR="00105FA2" w:rsidRDefault="00105FA2" w:rsidP="00105FA2">
            <w:pPr>
              <w:suppressAutoHyphens w:val="0"/>
              <w:snapToGrid w:val="0"/>
              <w:spacing w:beforeLines="50" w:before="180"/>
              <w:rPr>
                <w:lang w:eastAsia="zh-TW"/>
              </w:rPr>
            </w:pPr>
          </w:p>
        </w:tc>
      </w:tr>
      <w:tr w:rsidR="00105FA2" w:rsidTr="00105FA2">
        <w:trPr>
          <w:jc w:val="center"/>
        </w:trPr>
        <w:tc>
          <w:tcPr>
            <w:tcW w:w="9526" w:type="dxa"/>
          </w:tcPr>
          <w:p w:rsidR="00105FA2" w:rsidRDefault="00105FA2" w:rsidP="00105FA2">
            <w:pPr>
              <w:suppressAutoHyphens w:val="0"/>
              <w:snapToGrid w:val="0"/>
              <w:spacing w:beforeLines="50" w:before="180"/>
              <w:rPr>
                <w:lang w:eastAsia="zh-TW"/>
              </w:rPr>
            </w:pPr>
          </w:p>
        </w:tc>
      </w:tr>
      <w:tr w:rsidR="00105FA2" w:rsidTr="00105FA2">
        <w:trPr>
          <w:jc w:val="center"/>
        </w:trPr>
        <w:tc>
          <w:tcPr>
            <w:tcW w:w="9526" w:type="dxa"/>
          </w:tcPr>
          <w:p w:rsidR="00105FA2" w:rsidRDefault="00105FA2" w:rsidP="00105FA2">
            <w:pPr>
              <w:suppressAutoHyphens w:val="0"/>
              <w:snapToGrid w:val="0"/>
              <w:spacing w:beforeLines="50" w:before="180"/>
              <w:rPr>
                <w:lang w:eastAsia="zh-TW"/>
              </w:rPr>
            </w:pPr>
          </w:p>
        </w:tc>
      </w:tr>
      <w:tr w:rsidR="00105FA2" w:rsidTr="00105FA2">
        <w:trPr>
          <w:jc w:val="center"/>
        </w:trPr>
        <w:tc>
          <w:tcPr>
            <w:tcW w:w="9526" w:type="dxa"/>
          </w:tcPr>
          <w:p w:rsidR="00105FA2" w:rsidRDefault="00105FA2" w:rsidP="00105FA2">
            <w:pPr>
              <w:suppressAutoHyphens w:val="0"/>
              <w:snapToGrid w:val="0"/>
              <w:spacing w:beforeLines="50" w:before="180"/>
              <w:rPr>
                <w:lang w:eastAsia="zh-TW"/>
              </w:rPr>
            </w:pPr>
          </w:p>
        </w:tc>
      </w:tr>
      <w:tr w:rsidR="00105FA2" w:rsidTr="00105FA2">
        <w:trPr>
          <w:jc w:val="center"/>
        </w:trPr>
        <w:tc>
          <w:tcPr>
            <w:tcW w:w="9526" w:type="dxa"/>
          </w:tcPr>
          <w:p w:rsidR="00105FA2" w:rsidRDefault="00105FA2" w:rsidP="00105FA2">
            <w:pPr>
              <w:suppressAutoHyphens w:val="0"/>
              <w:snapToGrid w:val="0"/>
              <w:spacing w:beforeLines="50" w:before="180"/>
              <w:rPr>
                <w:lang w:eastAsia="zh-TW"/>
              </w:rPr>
            </w:pPr>
          </w:p>
        </w:tc>
      </w:tr>
      <w:tr w:rsidR="00105FA2" w:rsidTr="00105FA2">
        <w:trPr>
          <w:jc w:val="center"/>
        </w:trPr>
        <w:tc>
          <w:tcPr>
            <w:tcW w:w="9526" w:type="dxa"/>
          </w:tcPr>
          <w:p w:rsidR="00105FA2" w:rsidRDefault="00105FA2" w:rsidP="00105FA2">
            <w:pPr>
              <w:suppressAutoHyphens w:val="0"/>
              <w:snapToGrid w:val="0"/>
              <w:spacing w:beforeLines="50" w:before="180"/>
              <w:rPr>
                <w:lang w:eastAsia="zh-TW"/>
              </w:rPr>
            </w:pPr>
          </w:p>
        </w:tc>
      </w:tr>
      <w:tr w:rsidR="00105FA2" w:rsidTr="00105FA2">
        <w:trPr>
          <w:jc w:val="center"/>
        </w:trPr>
        <w:tc>
          <w:tcPr>
            <w:tcW w:w="9526" w:type="dxa"/>
          </w:tcPr>
          <w:p w:rsidR="00105FA2" w:rsidRDefault="00105FA2" w:rsidP="00105FA2">
            <w:pPr>
              <w:suppressAutoHyphens w:val="0"/>
              <w:snapToGrid w:val="0"/>
              <w:spacing w:beforeLines="50" w:before="180"/>
              <w:rPr>
                <w:lang w:eastAsia="zh-TW"/>
              </w:rPr>
            </w:pPr>
          </w:p>
        </w:tc>
      </w:tr>
      <w:tr w:rsidR="00105FA2" w:rsidTr="00105FA2">
        <w:trPr>
          <w:jc w:val="center"/>
        </w:trPr>
        <w:tc>
          <w:tcPr>
            <w:tcW w:w="9526" w:type="dxa"/>
          </w:tcPr>
          <w:p w:rsidR="00105FA2" w:rsidRDefault="00105FA2" w:rsidP="00105FA2">
            <w:pPr>
              <w:suppressAutoHyphens w:val="0"/>
              <w:snapToGrid w:val="0"/>
              <w:spacing w:beforeLines="50" w:before="180"/>
              <w:rPr>
                <w:lang w:eastAsia="zh-TW"/>
              </w:rPr>
            </w:pPr>
          </w:p>
        </w:tc>
      </w:tr>
      <w:tr w:rsidR="00105FA2" w:rsidTr="00105FA2">
        <w:trPr>
          <w:jc w:val="center"/>
        </w:trPr>
        <w:tc>
          <w:tcPr>
            <w:tcW w:w="9526" w:type="dxa"/>
          </w:tcPr>
          <w:p w:rsidR="00105FA2" w:rsidRDefault="00105FA2" w:rsidP="00105FA2">
            <w:pPr>
              <w:suppressAutoHyphens w:val="0"/>
              <w:snapToGrid w:val="0"/>
              <w:spacing w:beforeLines="50" w:before="180"/>
              <w:rPr>
                <w:lang w:eastAsia="zh-TW"/>
              </w:rPr>
            </w:pPr>
          </w:p>
        </w:tc>
      </w:tr>
    </w:tbl>
    <w:p w:rsidR="009552B2" w:rsidRPr="00105FA2" w:rsidRDefault="009552B2" w:rsidP="007C2890">
      <w:pPr>
        <w:suppressAutoHyphens w:val="0"/>
        <w:snapToGrid w:val="0"/>
        <w:ind w:left="601"/>
        <w:rPr>
          <w:sz w:val="20"/>
          <w:lang w:eastAsia="zh-TW"/>
        </w:rPr>
      </w:pPr>
    </w:p>
    <w:p w:rsidR="009552B2" w:rsidRPr="007C2890" w:rsidRDefault="009552B2" w:rsidP="009552B2">
      <w:pPr>
        <w:suppressAutoHyphens w:val="0"/>
        <w:rPr>
          <w:sz w:val="22"/>
        </w:rPr>
      </w:pPr>
      <w:r>
        <w:rPr>
          <w:rFonts w:hint="eastAsia"/>
          <w:lang w:eastAsia="zh-TW"/>
        </w:rPr>
        <w:t>丁、</w:t>
      </w:r>
      <w:r>
        <w:rPr>
          <w:rFonts w:hint="eastAsia"/>
        </w:rPr>
        <w:t>涉及探究題目的</w:t>
      </w:r>
      <w:r w:rsidR="006D0FC0">
        <w:rPr>
          <w:rFonts w:hint="eastAsia"/>
        </w:rPr>
        <w:t>重要概念</w:t>
      </w:r>
      <w:r>
        <w:rPr>
          <w:rFonts w:hint="eastAsia"/>
        </w:rPr>
        <w:t>詞彙</w:t>
      </w:r>
      <w:r w:rsidR="003E43D1">
        <w:rPr>
          <w:rFonts w:hint="eastAsia"/>
          <w:lang w:eastAsia="zh-TW"/>
        </w:rPr>
        <w:t xml:space="preserve"> </w:t>
      </w:r>
      <w:r w:rsidR="007D4B33" w:rsidRPr="007C2890">
        <w:rPr>
          <w:rFonts w:hint="eastAsia"/>
          <w:sz w:val="22"/>
          <w:lang w:eastAsia="zh-TW"/>
        </w:rPr>
        <w:t>(</w:t>
      </w:r>
      <w:r w:rsidR="007D4B33" w:rsidRPr="007C2890">
        <w:rPr>
          <w:rFonts w:hint="eastAsia"/>
          <w:sz w:val="22"/>
          <w:lang w:eastAsia="zh-TW"/>
        </w:rPr>
        <w:t>至少列出</w:t>
      </w:r>
      <w:r w:rsidR="007C2890" w:rsidRPr="007C2890">
        <w:rPr>
          <w:rFonts w:hint="eastAsia"/>
          <w:sz w:val="22"/>
          <w:lang w:eastAsia="zh-TW"/>
        </w:rPr>
        <w:t>八</w:t>
      </w:r>
      <w:r w:rsidR="007D4B33" w:rsidRPr="007C2890">
        <w:rPr>
          <w:rFonts w:hint="eastAsia"/>
          <w:sz w:val="22"/>
          <w:lang w:eastAsia="zh-TW"/>
        </w:rPr>
        <w:t>個</w:t>
      </w:r>
      <w:r w:rsidR="007C2890" w:rsidRPr="007C2890">
        <w:rPr>
          <w:rFonts w:hint="eastAsia"/>
          <w:sz w:val="22"/>
          <w:lang w:eastAsia="zh-TW"/>
        </w:rPr>
        <w:t>或以上、非重要概念詞彙不計算在內</w:t>
      </w:r>
      <w:r w:rsidR="007D4B33" w:rsidRPr="007C2890">
        <w:rPr>
          <w:rFonts w:hint="eastAsia"/>
          <w:sz w:val="22"/>
          <w:lang w:eastAsia="zh-TW"/>
        </w:rPr>
        <w:t>)</w:t>
      </w:r>
    </w:p>
    <w:tbl>
      <w:tblPr>
        <w:tblW w:w="9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4"/>
        <w:gridCol w:w="3194"/>
        <w:gridCol w:w="3195"/>
      </w:tblGrid>
      <w:tr w:rsidR="009552B2" w:rsidTr="00105FA2">
        <w:trPr>
          <w:jc w:val="center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B2" w:rsidRPr="005521D3" w:rsidRDefault="009552B2" w:rsidP="009552B2">
            <w:pPr>
              <w:spacing w:line="360" w:lineRule="auto"/>
              <w:rPr>
                <w:b/>
                <w:sz w:val="20"/>
                <w:u w:val="single"/>
                <w:lang w:eastAsia="zh-HK"/>
              </w:rPr>
            </w:pPr>
          </w:p>
          <w:p w:rsidR="009552B2" w:rsidRPr="005521D3" w:rsidRDefault="009552B2" w:rsidP="009552B2">
            <w:pPr>
              <w:spacing w:line="360" w:lineRule="auto"/>
              <w:rPr>
                <w:b/>
                <w:sz w:val="20"/>
                <w:u w:val="single"/>
                <w:lang w:eastAsia="zh-HK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B2" w:rsidRPr="005521D3" w:rsidRDefault="009552B2" w:rsidP="009552B2">
            <w:pPr>
              <w:spacing w:line="360" w:lineRule="auto"/>
              <w:rPr>
                <w:b/>
                <w:sz w:val="20"/>
                <w:u w:val="single"/>
                <w:lang w:eastAsia="zh-HK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B2" w:rsidRPr="005521D3" w:rsidRDefault="009552B2" w:rsidP="009552B2">
            <w:pPr>
              <w:spacing w:line="360" w:lineRule="auto"/>
              <w:rPr>
                <w:b/>
                <w:sz w:val="20"/>
                <w:u w:val="single"/>
                <w:lang w:eastAsia="zh-HK"/>
              </w:rPr>
            </w:pPr>
          </w:p>
        </w:tc>
      </w:tr>
      <w:tr w:rsidR="009552B2" w:rsidTr="00105FA2">
        <w:trPr>
          <w:jc w:val="center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B2" w:rsidRPr="005521D3" w:rsidRDefault="009552B2" w:rsidP="009552B2">
            <w:pPr>
              <w:spacing w:line="360" w:lineRule="auto"/>
              <w:rPr>
                <w:b/>
                <w:sz w:val="20"/>
                <w:u w:val="single"/>
                <w:lang w:eastAsia="zh-HK"/>
              </w:rPr>
            </w:pPr>
          </w:p>
          <w:p w:rsidR="009552B2" w:rsidRPr="005521D3" w:rsidRDefault="009552B2" w:rsidP="009552B2">
            <w:pPr>
              <w:spacing w:line="360" w:lineRule="auto"/>
              <w:rPr>
                <w:b/>
                <w:sz w:val="20"/>
                <w:u w:val="single"/>
                <w:lang w:eastAsia="zh-HK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B2" w:rsidRPr="005521D3" w:rsidRDefault="009552B2" w:rsidP="009552B2">
            <w:pPr>
              <w:spacing w:line="360" w:lineRule="auto"/>
              <w:rPr>
                <w:b/>
                <w:sz w:val="20"/>
                <w:u w:val="single"/>
                <w:lang w:eastAsia="zh-HK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B2" w:rsidRPr="005521D3" w:rsidRDefault="009552B2" w:rsidP="009552B2">
            <w:pPr>
              <w:spacing w:line="360" w:lineRule="auto"/>
              <w:rPr>
                <w:b/>
                <w:sz w:val="20"/>
                <w:u w:val="single"/>
                <w:lang w:eastAsia="zh-HK"/>
              </w:rPr>
            </w:pPr>
          </w:p>
        </w:tc>
      </w:tr>
      <w:tr w:rsidR="009552B2" w:rsidTr="00105FA2">
        <w:trPr>
          <w:jc w:val="center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B2" w:rsidRPr="005521D3" w:rsidRDefault="009552B2" w:rsidP="009552B2">
            <w:pPr>
              <w:spacing w:line="360" w:lineRule="auto"/>
              <w:rPr>
                <w:b/>
                <w:sz w:val="20"/>
                <w:u w:val="single"/>
                <w:lang w:eastAsia="zh-HK"/>
              </w:rPr>
            </w:pPr>
          </w:p>
          <w:p w:rsidR="009552B2" w:rsidRPr="005521D3" w:rsidRDefault="009552B2" w:rsidP="009552B2">
            <w:pPr>
              <w:spacing w:line="360" w:lineRule="auto"/>
              <w:rPr>
                <w:b/>
                <w:sz w:val="20"/>
                <w:u w:val="single"/>
                <w:lang w:eastAsia="zh-HK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B2" w:rsidRPr="005521D3" w:rsidRDefault="009552B2" w:rsidP="009552B2">
            <w:pPr>
              <w:spacing w:line="360" w:lineRule="auto"/>
              <w:rPr>
                <w:b/>
                <w:sz w:val="20"/>
                <w:u w:val="single"/>
                <w:lang w:eastAsia="zh-HK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B2" w:rsidRPr="005521D3" w:rsidRDefault="009552B2" w:rsidP="009552B2">
            <w:pPr>
              <w:spacing w:line="360" w:lineRule="auto"/>
              <w:rPr>
                <w:b/>
                <w:sz w:val="20"/>
                <w:u w:val="single"/>
                <w:lang w:eastAsia="zh-HK"/>
              </w:rPr>
            </w:pPr>
          </w:p>
        </w:tc>
      </w:tr>
      <w:tr w:rsidR="007C2890" w:rsidTr="00105FA2">
        <w:trPr>
          <w:jc w:val="center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90" w:rsidRDefault="007C2890" w:rsidP="009552B2">
            <w:pPr>
              <w:spacing w:line="360" w:lineRule="auto"/>
              <w:rPr>
                <w:rFonts w:hint="eastAsia"/>
                <w:b/>
                <w:sz w:val="20"/>
                <w:u w:val="single"/>
                <w:lang w:eastAsia="zh-HK"/>
              </w:rPr>
            </w:pPr>
          </w:p>
          <w:p w:rsidR="007C2890" w:rsidRPr="005521D3" w:rsidRDefault="007C2890" w:rsidP="009552B2">
            <w:pPr>
              <w:spacing w:line="360" w:lineRule="auto"/>
              <w:rPr>
                <w:b/>
                <w:sz w:val="20"/>
                <w:u w:val="single"/>
                <w:lang w:eastAsia="zh-HK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90" w:rsidRPr="005521D3" w:rsidRDefault="007C2890" w:rsidP="009552B2">
            <w:pPr>
              <w:spacing w:line="360" w:lineRule="auto"/>
              <w:rPr>
                <w:b/>
                <w:sz w:val="20"/>
                <w:u w:val="single"/>
                <w:lang w:eastAsia="zh-HK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90" w:rsidRPr="005521D3" w:rsidRDefault="007C2890" w:rsidP="009552B2">
            <w:pPr>
              <w:spacing w:line="360" w:lineRule="auto"/>
              <w:rPr>
                <w:b/>
                <w:sz w:val="20"/>
                <w:u w:val="single"/>
                <w:lang w:eastAsia="zh-HK"/>
              </w:rPr>
            </w:pPr>
          </w:p>
        </w:tc>
      </w:tr>
    </w:tbl>
    <w:p w:rsidR="003D5D7E" w:rsidRPr="007C2890" w:rsidRDefault="003D5D7E" w:rsidP="007C2890">
      <w:pPr>
        <w:suppressAutoHyphens w:val="0"/>
        <w:snapToGrid w:val="0"/>
        <w:ind w:left="601"/>
        <w:rPr>
          <w:rFonts w:hint="eastAsia"/>
          <w:sz w:val="20"/>
          <w:lang w:eastAsia="zh-TW"/>
        </w:rPr>
      </w:pPr>
    </w:p>
    <w:sectPr w:rsidR="003D5D7E" w:rsidRPr="007C2890" w:rsidSect="007C2890">
      <w:footerReference w:type="default" r:id="rId9"/>
      <w:pgSz w:w="11906" w:h="16838"/>
      <w:pgMar w:top="1134" w:right="1276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B60" w:rsidRDefault="004C2B60" w:rsidP="00675769">
      <w:r>
        <w:separator/>
      </w:r>
    </w:p>
  </w:endnote>
  <w:endnote w:type="continuationSeparator" w:id="0">
    <w:p w:rsidR="004C2B60" w:rsidRDefault="004C2B60" w:rsidP="00675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9576074"/>
      <w:docPartObj>
        <w:docPartGallery w:val="Page Numbers (Bottom of Page)"/>
        <w:docPartUnique/>
      </w:docPartObj>
    </w:sdtPr>
    <w:sdtContent>
      <w:p w:rsidR="00105FA2" w:rsidRDefault="00105FA2" w:rsidP="00105FA2">
        <w:pPr>
          <w:pStyle w:val="a6"/>
          <w:jc w:val="center"/>
          <w:rPr>
            <w:rFonts w:hint="eastAsia"/>
          </w:rPr>
        </w:pPr>
        <w:r w:rsidRPr="00105FA2">
          <w:rPr>
            <w:rFonts w:hint="eastAsia"/>
          </w:rPr>
          <w:t>獨立專題探究</w:t>
        </w:r>
        <w:r w:rsidR="00EA0700">
          <w:rPr>
            <w:rFonts w:hint="eastAsia"/>
            <w:lang w:eastAsia="zh-TW"/>
          </w:rPr>
          <w:t xml:space="preserve"> </w:t>
        </w:r>
        <w:r w:rsidRPr="00105FA2">
          <w:rPr>
            <w:rFonts w:hint="eastAsia"/>
          </w:rPr>
          <w:t>議題發掘表</w:t>
        </w:r>
        <w:r>
          <w:rPr>
            <w:rFonts w:hint="eastAsia"/>
            <w:lang w:eastAsia="zh-TW"/>
          </w:rPr>
          <w:t xml:space="preserve"> P.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A0700" w:rsidRPr="00EA0700">
          <w:rPr>
            <w:noProof/>
            <w:lang w:val="zh-TW" w:eastAsia="zh-TW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B60" w:rsidRDefault="004C2B60" w:rsidP="00675769">
      <w:r>
        <w:separator/>
      </w:r>
    </w:p>
  </w:footnote>
  <w:footnote w:type="continuationSeparator" w:id="0">
    <w:p w:rsidR="004C2B60" w:rsidRDefault="004C2B60" w:rsidP="00675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97509"/>
    <w:multiLevelType w:val="hybridMultilevel"/>
    <w:tmpl w:val="4CBAE71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6E2138AE"/>
    <w:multiLevelType w:val="hybridMultilevel"/>
    <w:tmpl w:val="1D2446A6"/>
    <w:lvl w:ilvl="0" w:tplc="0CE02782">
      <w:start w:val="1"/>
      <w:numFmt w:val="ideographTraditional"/>
      <w:lvlText w:val="%1、"/>
      <w:lvlJc w:val="left"/>
      <w:pPr>
        <w:tabs>
          <w:tab w:val="num" w:pos="3152"/>
        </w:tabs>
        <w:ind w:left="3152" w:hanging="600"/>
      </w:pPr>
      <w:rPr>
        <w:rFonts w:cs="Times New Roman" w:hint="default"/>
      </w:rPr>
    </w:lvl>
    <w:lvl w:ilvl="1" w:tplc="9E385698">
      <w:start w:val="1"/>
      <w:numFmt w:val="decimal"/>
      <w:lvlText w:val="%2."/>
      <w:lvlJc w:val="left"/>
      <w:pPr>
        <w:tabs>
          <w:tab w:val="num" w:pos="2912"/>
        </w:tabs>
        <w:ind w:left="2912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992"/>
        </w:tabs>
        <w:ind w:left="39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472"/>
        </w:tabs>
        <w:ind w:left="44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4952"/>
        </w:tabs>
        <w:ind w:left="49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432"/>
        </w:tabs>
        <w:ind w:left="54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912"/>
        </w:tabs>
        <w:ind w:left="59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6392"/>
        </w:tabs>
        <w:ind w:left="63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72"/>
        </w:tabs>
        <w:ind w:left="6872" w:hanging="480"/>
      </w:pPr>
      <w:rPr>
        <w:rFonts w:cs="Times New Roman"/>
      </w:rPr>
    </w:lvl>
  </w:abstractNum>
  <w:abstractNum w:abstractNumId="2">
    <w:nsid w:val="796853E2"/>
    <w:multiLevelType w:val="hybridMultilevel"/>
    <w:tmpl w:val="BB4CDC2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2B2"/>
    <w:rsid w:val="00105FA2"/>
    <w:rsid w:val="002D74DD"/>
    <w:rsid w:val="003D5D7E"/>
    <w:rsid w:val="003E43D1"/>
    <w:rsid w:val="00460AA9"/>
    <w:rsid w:val="004944D0"/>
    <w:rsid w:val="004C2B60"/>
    <w:rsid w:val="00660EDF"/>
    <w:rsid w:val="00675769"/>
    <w:rsid w:val="00692783"/>
    <w:rsid w:val="006D0FC0"/>
    <w:rsid w:val="006F103B"/>
    <w:rsid w:val="00716A13"/>
    <w:rsid w:val="007C2890"/>
    <w:rsid w:val="007D4B33"/>
    <w:rsid w:val="00892C70"/>
    <w:rsid w:val="008B2192"/>
    <w:rsid w:val="009552B2"/>
    <w:rsid w:val="009D68EF"/>
    <w:rsid w:val="00C609C6"/>
    <w:rsid w:val="00CB3159"/>
    <w:rsid w:val="00EA0700"/>
    <w:rsid w:val="00F5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52B2"/>
    <w:pPr>
      <w:widowControl w:val="0"/>
      <w:suppressAutoHyphens/>
    </w:pPr>
    <w:rPr>
      <w:kern w:val="1"/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9552B2"/>
    <w:pPr>
      <w:ind w:leftChars="200" w:left="480"/>
    </w:pPr>
  </w:style>
  <w:style w:type="character" w:styleId="a3">
    <w:name w:val="Hyperlink"/>
    <w:rsid w:val="009552B2"/>
    <w:rPr>
      <w:color w:val="0000FF"/>
      <w:u w:val="single"/>
    </w:rPr>
  </w:style>
  <w:style w:type="paragraph" w:styleId="a4">
    <w:name w:val="header"/>
    <w:basedOn w:val="a"/>
    <w:link w:val="a5"/>
    <w:rsid w:val="006757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675769"/>
    <w:rPr>
      <w:kern w:val="1"/>
      <w:lang w:eastAsia="ar-SA"/>
    </w:rPr>
  </w:style>
  <w:style w:type="paragraph" w:styleId="a6">
    <w:name w:val="footer"/>
    <w:basedOn w:val="a"/>
    <w:link w:val="a7"/>
    <w:uiPriority w:val="99"/>
    <w:rsid w:val="006757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675769"/>
    <w:rPr>
      <w:kern w:val="1"/>
      <w:lang w:eastAsia="ar-SA"/>
    </w:rPr>
  </w:style>
  <w:style w:type="table" w:styleId="a8">
    <w:name w:val="Table Grid"/>
    <w:basedOn w:val="a1"/>
    <w:uiPriority w:val="59"/>
    <w:rsid w:val="00105FA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52B2"/>
    <w:pPr>
      <w:widowControl w:val="0"/>
      <w:suppressAutoHyphens/>
    </w:pPr>
    <w:rPr>
      <w:kern w:val="1"/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9552B2"/>
    <w:pPr>
      <w:ind w:leftChars="200" w:left="480"/>
    </w:pPr>
  </w:style>
  <w:style w:type="character" w:styleId="a3">
    <w:name w:val="Hyperlink"/>
    <w:rsid w:val="009552B2"/>
    <w:rPr>
      <w:color w:val="0000FF"/>
      <w:u w:val="single"/>
    </w:rPr>
  </w:style>
  <w:style w:type="paragraph" w:styleId="a4">
    <w:name w:val="header"/>
    <w:basedOn w:val="a"/>
    <w:link w:val="a5"/>
    <w:rsid w:val="006757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675769"/>
    <w:rPr>
      <w:kern w:val="1"/>
      <w:lang w:eastAsia="ar-SA"/>
    </w:rPr>
  </w:style>
  <w:style w:type="paragraph" w:styleId="a6">
    <w:name w:val="footer"/>
    <w:basedOn w:val="a"/>
    <w:link w:val="a7"/>
    <w:uiPriority w:val="99"/>
    <w:rsid w:val="006757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675769"/>
    <w:rPr>
      <w:kern w:val="1"/>
      <w:lang w:eastAsia="ar-SA"/>
    </w:rPr>
  </w:style>
  <w:style w:type="table" w:styleId="a8">
    <w:name w:val="Table Grid"/>
    <w:basedOn w:val="a1"/>
    <w:uiPriority w:val="59"/>
    <w:rsid w:val="00105FA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c.edu.hk/tc/online/index_c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681</Words>
  <Characters>400</Characters>
  <Application>Microsoft Office Word</Application>
  <DocSecurity>0</DocSecurity>
  <Lines>3</Lines>
  <Paragraphs>2</Paragraphs>
  <ScaleCrop>false</ScaleCrop>
  <Company>Christian Alliance College</Company>
  <LinksUpToDate>false</LinksUpToDate>
  <CharactersWithSpaces>1079</CharactersWithSpaces>
  <SharedDoc>false</SharedDoc>
  <HLinks>
    <vt:vector size="6" baseType="variant">
      <vt:variant>
        <vt:i4>3735640</vt:i4>
      </vt:variant>
      <vt:variant>
        <vt:i4>0</vt:i4>
      </vt:variant>
      <vt:variant>
        <vt:i4>0</vt:i4>
      </vt:variant>
      <vt:variant>
        <vt:i4>5</vt:i4>
      </vt:variant>
      <vt:variant>
        <vt:lpwstr>http://www.e-c.edu.hk/tc/online/index_c.html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宣道中學</dc:title>
  <dc:creator>cactm</dc:creator>
  <cp:lastModifiedBy>owner-pc</cp:lastModifiedBy>
  <cp:revision>5</cp:revision>
  <cp:lastPrinted>2018-08-07T07:11:00Z</cp:lastPrinted>
  <dcterms:created xsi:type="dcterms:W3CDTF">2018-08-07T07:10:00Z</dcterms:created>
  <dcterms:modified xsi:type="dcterms:W3CDTF">2018-08-07T08:12:00Z</dcterms:modified>
</cp:coreProperties>
</file>