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A9" w:rsidRDefault="006721A9" w:rsidP="006721A9">
      <w:pPr>
        <w:jc w:val="center"/>
      </w:pPr>
      <w:bookmarkStart w:id="0" w:name="_GoBack"/>
      <w:bookmarkEnd w:id="0"/>
      <w:r>
        <w:rPr>
          <w:rFonts w:hint="eastAsia"/>
        </w:rPr>
        <w:t>課外活動與九種共通能力的關係分析</w:t>
      </w:r>
    </w:p>
    <w:p w:rsidR="006721A9" w:rsidRDefault="006721A9" w:rsidP="006721A9">
      <w:r>
        <w:rPr>
          <w:rFonts w:hint="eastAsia"/>
        </w:rPr>
        <w:t>學校：</w:t>
      </w:r>
      <w:r>
        <w:rPr>
          <w:rFonts w:hint="eastAsia"/>
        </w:rPr>
        <w:t>____________________________________</w:t>
      </w: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6721A9">
        <w:tc>
          <w:tcPr>
            <w:tcW w:w="406" w:type="dxa"/>
          </w:tcPr>
          <w:p w:rsidR="006721A9" w:rsidRDefault="006721A9" w:rsidP="006721A9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協作能力</w:t>
            </w:r>
          </w:p>
        </w:tc>
        <w:tc>
          <w:tcPr>
            <w:tcW w:w="878" w:type="dxa"/>
            <w:gridSpan w:val="3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1460" w:type="dxa"/>
            <w:gridSpan w:val="5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批判性</w:t>
            </w:r>
          </w:p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思考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運用資訊科技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運算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解決問題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自我管理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研習能力</w:t>
            </w:r>
          </w:p>
        </w:tc>
      </w:tr>
      <w:tr w:rsidR="006721A9">
        <w:tc>
          <w:tcPr>
            <w:tcW w:w="406" w:type="dxa"/>
          </w:tcPr>
          <w:p w:rsidR="006721A9" w:rsidRDefault="006721A9" w:rsidP="006721A9">
            <w:r>
              <w:rPr>
                <w:rFonts w:hint="eastAsia"/>
              </w:rPr>
              <w:t>學術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合群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分享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接納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聆聽理解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表達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尊重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獨創力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敏覺力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流暢力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變通力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精進力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邏輯思考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判斷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評估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立論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軟件應用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尋找資料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收發電郵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網上學習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計算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整合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推論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觀察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假設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勇於嘗試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分配時間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責任心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毅力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情緒控制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搜集資料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分析資料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綜合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評價</w:t>
            </w: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</w:tbl>
    <w:p w:rsidR="006721A9" w:rsidRDefault="006721A9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p w:rsidR="00CE0012" w:rsidRDefault="00CE0012" w:rsidP="006721A9"/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6721A9">
        <w:tc>
          <w:tcPr>
            <w:tcW w:w="406" w:type="dxa"/>
          </w:tcPr>
          <w:p w:rsidR="006721A9" w:rsidRDefault="006721A9" w:rsidP="006721A9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協作能力</w:t>
            </w:r>
          </w:p>
        </w:tc>
        <w:tc>
          <w:tcPr>
            <w:tcW w:w="878" w:type="dxa"/>
            <w:gridSpan w:val="3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1460" w:type="dxa"/>
            <w:gridSpan w:val="5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批判性</w:t>
            </w:r>
          </w:p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思考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運用資訊科技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運算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解決問題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自我管理</w:t>
            </w:r>
          </w:p>
        </w:tc>
        <w:tc>
          <w:tcPr>
            <w:tcW w:w="1168" w:type="dxa"/>
            <w:gridSpan w:val="4"/>
          </w:tcPr>
          <w:p w:rsidR="006721A9" w:rsidRDefault="006721A9" w:rsidP="00672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研習能力</w:t>
            </w:r>
          </w:p>
        </w:tc>
      </w:tr>
      <w:tr w:rsidR="006721A9">
        <w:tc>
          <w:tcPr>
            <w:tcW w:w="406" w:type="dxa"/>
          </w:tcPr>
          <w:p w:rsidR="006721A9" w:rsidRDefault="006721A9" w:rsidP="006721A9">
            <w:r>
              <w:rPr>
                <w:rFonts w:hint="eastAsia"/>
              </w:rPr>
              <w:t>興趣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合群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分享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接納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聆聽理解</w:t>
            </w: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表達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尊重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獨創力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敏覺力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流暢力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變通力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精進力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邏輯思考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判斷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評估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立論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軟件應用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尋找資料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收發電郵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網上學習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計算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整合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推論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觀察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假設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勇於嘗試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分配時間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責任心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毅力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情緒控制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搜集資料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分析資料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綜合</w:t>
            </w: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評價</w:t>
            </w: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  <w:tr w:rsidR="006721A9">
        <w:tc>
          <w:tcPr>
            <w:tcW w:w="406" w:type="dxa"/>
          </w:tcPr>
          <w:p w:rsidR="006721A9" w:rsidRDefault="006721A9" w:rsidP="006721A9"/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6721A9" w:rsidRDefault="006721A9" w:rsidP="006721A9">
            <w:pPr>
              <w:jc w:val="both"/>
              <w:rPr>
                <w:sz w:val="18"/>
                <w:szCs w:val="18"/>
              </w:rPr>
            </w:pPr>
          </w:p>
        </w:tc>
      </w:tr>
    </w:tbl>
    <w:p w:rsidR="006721A9" w:rsidRDefault="006721A9" w:rsidP="006721A9"/>
    <w:p w:rsidR="006721A9" w:rsidRDefault="006721A9" w:rsidP="006721A9"/>
    <w:p w:rsidR="005F5FBB" w:rsidRDefault="005F5FBB" w:rsidP="0091722D"/>
    <w:p w:rsidR="00CE0012" w:rsidRDefault="00CE0012" w:rsidP="0091722D"/>
    <w:p w:rsidR="00CE0012" w:rsidRDefault="00CE0012" w:rsidP="0091722D"/>
    <w:p w:rsidR="00ED255E" w:rsidRDefault="00ED255E" w:rsidP="0091722D"/>
    <w:p w:rsidR="00ED255E" w:rsidRDefault="00ED255E" w:rsidP="0091722D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335"/>
      </w:tblGrid>
      <w:tr w:rsidR="00ED255E">
        <w:tc>
          <w:tcPr>
            <w:tcW w:w="900" w:type="dxa"/>
          </w:tcPr>
          <w:p w:rsidR="00ED255E" w:rsidRDefault="00ED255E" w:rsidP="00ED255E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協作能力</w:t>
            </w:r>
          </w:p>
        </w:tc>
        <w:tc>
          <w:tcPr>
            <w:tcW w:w="836" w:type="dxa"/>
            <w:gridSpan w:val="3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1392" w:type="dxa"/>
            <w:gridSpan w:val="5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批判性</w:t>
            </w:r>
          </w:p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思考</w:t>
            </w:r>
          </w:p>
        </w:tc>
        <w:tc>
          <w:tcPr>
            <w:tcW w:w="1113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運用資訊科技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運算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解決問題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自我管理</w:t>
            </w:r>
          </w:p>
        </w:tc>
        <w:tc>
          <w:tcPr>
            <w:tcW w:w="1170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研習能力</w:t>
            </w:r>
          </w:p>
        </w:tc>
      </w:tr>
      <w:tr w:rsidR="00ED255E">
        <w:tc>
          <w:tcPr>
            <w:tcW w:w="900" w:type="dxa"/>
          </w:tcPr>
          <w:p w:rsidR="00ED255E" w:rsidRDefault="00ED255E" w:rsidP="00ED255E">
            <w:r>
              <w:rPr>
                <w:rFonts w:hint="eastAsia"/>
              </w:rPr>
              <w:t>服務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合群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分享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接納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聆聽理解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表達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尊重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獨創力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敏覺力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流暢力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變通力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精進力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邏輯思考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判斷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評估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立論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軟件應用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尋找資料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收發電郵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網上學習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計算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整合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推論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觀察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假設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勇於嘗試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分配時間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責任心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毅力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情緒控制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搜集資料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分析資料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綜合</w:t>
            </w: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評價</w:t>
            </w: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900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</w:tbl>
    <w:p w:rsidR="00ED255E" w:rsidRDefault="00ED255E" w:rsidP="00ED255E"/>
    <w:p w:rsidR="00ED255E" w:rsidRDefault="00ED255E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p w:rsidR="00CE0012" w:rsidRDefault="00CE0012" w:rsidP="00ED255E"/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</w:tblGrid>
      <w:tr w:rsidR="00ED255E">
        <w:tc>
          <w:tcPr>
            <w:tcW w:w="1008" w:type="dxa"/>
          </w:tcPr>
          <w:p w:rsidR="00ED255E" w:rsidRDefault="00ED255E" w:rsidP="00ED255E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協作能力</w:t>
            </w:r>
          </w:p>
        </w:tc>
        <w:tc>
          <w:tcPr>
            <w:tcW w:w="836" w:type="dxa"/>
            <w:gridSpan w:val="3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1392" w:type="dxa"/>
            <w:gridSpan w:val="5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批判性</w:t>
            </w:r>
          </w:p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思考</w:t>
            </w:r>
          </w:p>
        </w:tc>
        <w:tc>
          <w:tcPr>
            <w:tcW w:w="1113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運用資訊科技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運算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解決問題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自我管理</w:t>
            </w:r>
          </w:p>
        </w:tc>
        <w:tc>
          <w:tcPr>
            <w:tcW w:w="1114" w:type="dxa"/>
            <w:gridSpan w:val="4"/>
          </w:tcPr>
          <w:p w:rsidR="00ED255E" w:rsidRDefault="00ED255E" w:rsidP="00ED2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研習能力</w:t>
            </w:r>
          </w:p>
        </w:tc>
      </w:tr>
      <w:tr w:rsidR="00ED255E">
        <w:tc>
          <w:tcPr>
            <w:tcW w:w="1008" w:type="dxa"/>
          </w:tcPr>
          <w:p w:rsidR="00ED255E" w:rsidRDefault="00ED255E" w:rsidP="00ED255E">
            <w:r>
              <w:rPr>
                <w:rFonts w:hint="eastAsia"/>
              </w:rPr>
              <w:t>其他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合群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分享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接納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聆聽理解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表達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尊重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獨創力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敏覺力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流暢力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變通力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精進力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邏輯思考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判斷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評估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立論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軟件應用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尋找資料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收發電郵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網上學習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計算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整合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推論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觀察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假設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勇於嘗試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分配時間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責任心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毅力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情緒控制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搜集資料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分析資料</w:t>
            </w: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綜合</w:t>
            </w: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評價</w:t>
            </w: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  <w:tr w:rsidR="00ED255E">
        <w:tc>
          <w:tcPr>
            <w:tcW w:w="1008" w:type="dxa"/>
          </w:tcPr>
          <w:p w:rsidR="00ED255E" w:rsidRDefault="00ED255E" w:rsidP="00ED255E"/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D255E" w:rsidRDefault="00ED255E" w:rsidP="00ED255E">
            <w:pPr>
              <w:jc w:val="both"/>
              <w:rPr>
                <w:sz w:val="18"/>
                <w:szCs w:val="18"/>
              </w:rPr>
            </w:pPr>
          </w:p>
        </w:tc>
      </w:tr>
    </w:tbl>
    <w:p w:rsidR="00ED255E" w:rsidRDefault="00ED255E" w:rsidP="00ED255E"/>
    <w:p w:rsidR="00ED255E" w:rsidRPr="009F3093" w:rsidRDefault="00ED255E" w:rsidP="0091722D"/>
    <w:sectPr w:rsidR="00ED255E" w:rsidRPr="009F3093" w:rsidSect="00CE0012">
      <w:pgSz w:w="16838" w:h="11906" w:orient="landscape"/>
      <w:pgMar w:top="1134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BE" w:rsidRDefault="004020BE" w:rsidP="004020BE">
      <w:r>
        <w:separator/>
      </w:r>
    </w:p>
  </w:endnote>
  <w:endnote w:type="continuationSeparator" w:id="0">
    <w:p w:rsidR="004020BE" w:rsidRDefault="004020BE" w:rsidP="0040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BE" w:rsidRDefault="004020BE" w:rsidP="004020BE">
      <w:r>
        <w:separator/>
      </w:r>
    </w:p>
  </w:footnote>
  <w:footnote w:type="continuationSeparator" w:id="0">
    <w:p w:rsidR="004020BE" w:rsidRDefault="004020BE" w:rsidP="0040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F"/>
    <w:rsid w:val="00023DE0"/>
    <w:rsid w:val="00106448"/>
    <w:rsid w:val="0020683E"/>
    <w:rsid w:val="002402BE"/>
    <w:rsid w:val="003324BE"/>
    <w:rsid w:val="003744CB"/>
    <w:rsid w:val="003C3D2F"/>
    <w:rsid w:val="004020BE"/>
    <w:rsid w:val="004D395F"/>
    <w:rsid w:val="0053390E"/>
    <w:rsid w:val="005E7BB5"/>
    <w:rsid w:val="005F5FBB"/>
    <w:rsid w:val="00644F21"/>
    <w:rsid w:val="006721A9"/>
    <w:rsid w:val="00816B95"/>
    <w:rsid w:val="0091722D"/>
    <w:rsid w:val="009B048B"/>
    <w:rsid w:val="009F3093"/>
    <w:rsid w:val="00AC4E89"/>
    <w:rsid w:val="00B33DB5"/>
    <w:rsid w:val="00B354A2"/>
    <w:rsid w:val="00CE0012"/>
    <w:rsid w:val="00D53B8C"/>
    <w:rsid w:val="00E707B8"/>
    <w:rsid w:val="00ED255E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  <w15:docId w15:val="{BE81ECF8-88DE-4FC6-ABB2-24383CD5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16B95"/>
    <w:rPr>
      <w:rFonts w:ascii="標楷體" w:eastAsia="標楷體"/>
    </w:rPr>
  </w:style>
  <w:style w:type="paragraph" w:styleId="a4">
    <w:name w:val="Closing"/>
    <w:basedOn w:val="a"/>
    <w:rsid w:val="005E7BB5"/>
    <w:pPr>
      <w:ind w:leftChars="1800" w:left="100"/>
    </w:pPr>
    <w:rPr>
      <w:rFonts w:ascii="標楷體" w:eastAsia="標楷體"/>
    </w:rPr>
  </w:style>
  <w:style w:type="character" w:styleId="a5">
    <w:name w:val="Hyperlink"/>
    <w:basedOn w:val="a0"/>
    <w:rsid w:val="003C3D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0BE"/>
    <w:rPr>
      <w:kern w:val="2"/>
    </w:rPr>
  </w:style>
  <w:style w:type="paragraph" w:styleId="a8">
    <w:name w:val="footer"/>
    <w:basedOn w:val="a"/>
    <w:link w:val="a9"/>
    <w:uiPriority w:val="99"/>
    <w:unhideWhenUsed/>
    <w:rsid w:val="0040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0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Company>wong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wong</dc:creator>
  <cp:keywords/>
  <dc:description/>
  <cp:lastModifiedBy>Lo Kai Hong</cp:lastModifiedBy>
  <cp:revision>2</cp:revision>
  <dcterms:created xsi:type="dcterms:W3CDTF">2020-02-04T09:11:00Z</dcterms:created>
  <dcterms:modified xsi:type="dcterms:W3CDTF">2020-02-04T09:11:00Z</dcterms:modified>
</cp:coreProperties>
</file>