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ECE" w:rsidRPr="00D96376" w:rsidRDefault="009F5ECE" w:rsidP="00D27DDE">
      <w:pPr>
        <w:jc w:val="center"/>
        <w:rPr>
          <w:rFonts w:ascii="新細明體" w:hAnsi="新細明體" w:hint="eastAsia"/>
          <w:szCs w:val="24"/>
        </w:rPr>
      </w:pPr>
      <w:bookmarkStart w:id="0" w:name="_GoBack"/>
      <w:bookmarkEnd w:id="0"/>
      <w:r w:rsidRPr="00D96376">
        <w:rPr>
          <w:rFonts w:ascii="新細明體" w:hAnsi="新細明體" w:hint="eastAsia"/>
          <w:szCs w:val="24"/>
        </w:rPr>
        <w:t>參選政</w:t>
      </w:r>
      <w:r w:rsidR="00D27DDE" w:rsidRPr="00D96376">
        <w:rPr>
          <w:rFonts w:ascii="新細明體" w:hAnsi="新細明體" w:hint="eastAsia"/>
          <w:szCs w:val="24"/>
        </w:rPr>
        <w:t>綱</w:t>
      </w: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6979"/>
      </w:tblGrid>
      <w:tr w:rsidR="00173FF0" w:rsidRPr="001C4C69" w:rsidTr="001C4C69">
        <w:tc>
          <w:tcPr>
            <w:tcW w:w="2148" w:type="dxa"/>
            <w:vMerge w:val="restart"/>
            <w:shd w:val="clear" w:color="auto" w:fill="auto"/>
            <w:vAlign w:val="center"/>
          </w:tcPr>
          <w:p w:rsidR="00173FF0" w:rsidRPr="001C4C69" w:rsidRDefault="00173FF0" w:rsidP="001C4C69">
            <w:pPr>
              <w:jc w:val="center"/>
              <w:rPr>
                <w:rFonts w:ascii="新細明體" w:hAnsi="新細明體" w:hint="eastAsia"/>
                <w:szCs w:val="24"/>
              </w:rPr>
            </w:pPr>
            <w:r w:rsidRPr="001C4C69">
              <w:rPr>
                <w:rFonts w:ascii="新細明體" w:hAnsi="新細明體" w:hint="eastAsia"/>
                <w:szCs w:val="24"/>
              </w:rPr>
              <w:t>近照乙張</w:t>
            </w:r>
          </w:p>
        </w:tc>
        <w:tc>
          <w:tcPr>
            <w:tcW w:w="6979" w:type="dxa"/>
            <w:shd w:val="clear" w:color="auto" w:fill="auto"/>
          </w:tcPr>
          <w:p w:rsidR="00173FF0" w:rsidRPr="001C4C69" w:rsidRDefault="00173FF0" w:rsidP="001C4C69">
            <w:pPr>
              <w:spacing w:line="360" w:lineRule="auto"/>
              <w:rPr>
                <w:rFonts w:ascii="新細明體" w:hAnsi="新細明體" w:hint="eastAsia"/>
                <w:szCs w:val="24"/>
              </w:rPr>
            </w:pPr>
          </w:p>
        </w:tc>
      </w:tr>
      <w:tr w:rsidR="00173FF0" w:rsidRPr="001C4C69" w:rsidTr="001C4C69">
        <w:tc>
          <w:tcPr>
            <w:tcW w:w="2148" w:type="dxa"/>
            <w:vMerge/>
            <w:shd w:val="clear" w:color="auto" w:fill="auto"/>
          </w:tcPr>
          <w:p w:rsidR="00173FF0" w:rsidRPr="001C4C69" w:rsidRDefault="00173FF0" w:rsidP="004F7F5F">
            <w:pPr>
              <w:rPr>
                <w:rFonts w:ascii="新細明體" w:hAnsi="新細明體" w:hint="eastAsia"/>
                <w:szCs w:val="24"/>
              </w:rPr>
            </w:pPr>
          </w:p>
        </w:tc>
        <w:tc>
          <w:tcPr>
            <w:tcW w:w="6979" w:type="dxa"/>
            <w:shd w:val="clear" w:color="auto" w:fill="auto"/>
          </w:tcPr>
          <w:p w:rsidR="00173FF0" w:rsidRPr="001C4C69" w:rsidRDefault="00173FF0" w:rsidP="001C4C69">
            <w:pPr>
              <w:spacing w:line="360" w:lineRule="auto"/>
              <w:rPr>
                <w:rFonts w:ascii="新細明體" w:hAnsi="新細明體" w:hint="eastAsia"/>
                <w:szCs w:val="24"/>
              </w:rPr>
            </w:pPr>
          </w:p>
        </w:tc>
      </w:tr>
      <w:tr w:rsidR="00173FF0" w:rsidRPr="001C4C69" w:rsidTr="001C4C69">
        <w:tc>
          <w:tcPr>
            <w:tcW w:w="2148" w:type="dxa"/>
            <w:vMerge/>
            <w:shd w:val="clear" w:color="auto" w:fill="auto"/>
          </w:tcPr>
          <w:p w:rsidR="00173FF0" w:rsidRPr="001C4C69" w:rsidRDefault="00173FF0" w:rsidP="004F7F5F">
            <w:pPr>
              <w:rPr>
                <w:rFonts w:ascii="新細明體" w:hAnsi="新細明體" w:hint="eastAsia"/>
                <w:szCs w:val="24"/>
              </w:rPr>
            </w:pPr>
          </w:p>
        </w:tc>
        <w:tc>
          <w:tcPr>
            <w:tcW w:w="6979" w:type="dxa"/>
            <w:shd w:val="clear" w:color="auto" w:fill="auto"/>
          </w:tcPr>
          <w:p w:rsidR="00173FF0" w:rsidRPr="001C4C69" w:rsidRDefault="00173FF0" w:rsidP="001C4C69">
            <w:pPr>
              <w:spacing w:line="360" w:lineRule="auto"/>
              <w:rPr>
                <w:rFonts w:ascii="新細明體" w:hAnsi="新細明體" w:hint="eastAsia"/>
                <w:szCs w:val="24"/>
              </w:rPr>
            </w:pPr>
          </w:p>
        </w:tc>
      </w:tr>
      <w:tr w:rsidR="00173FF0" w:rsidRPr="001C4C69" w:rsidTr="001C4C69">
        <w:tc>
          <w:tcPr>
            <w:tcW w:w="2148" w:type="dxa"/>
            <w:vMerge/>
            <w:shd w:val="clear" w:color="auto" w:fill="auto"/>
          </w:tcPr>
          <w:p w:rsidR="00173FF0" w:rsidRPr="001C4C69" w:rsidRDefault="00173FF0" w:rsidP="004F7F5F">
            <w:pPr>
              <w:rPr>
                <w:rFonts w:ascii="新細明體" w:hAnsi="新細明體" w:hint="eastAsia"/>
                <w:szCs w:val="24"/>
              </w:rPr>
            </w:pPr>
          </w:p>
        </w:tc>
        <w:tc>
          <w:tcPr>
            <w:tcW w:w="6979" w:type="dxa"/>
            <w:shd w:val="clear" w:color="auto" w:fill="auto"/>
          </w:tcPr>
          <w:p w:rsidR="00173FF0" w:rsidRPr="001C4C69" w:rsidRDefault="00173FF0" w:rsidP="001C4C69">
            <w:pPr>
              <w:spacing w:line="360" w:lineRule="auto"/>
              <w:rPr>
                <w:rFonts w:ascii="新細明體" w:hAnsi="新細明體" w:hint="eastAsia"/>
                <w:szCs w:val="24"/>
              </w:rPr>
            </w:pPr>
          </w:p>
        </w:tc>
      </w:tr>
      <w:tr w:rsidR="00173FF0" w:rsidRPr="001C4C69" w:rsidTr="001C4C69">
        <w:tc>
          <w:tcPr>
            <w:tcW w:w="2148" w:type="dxa"/>
            <w:vMerge/>
            <w:shd w:val="clear" w:color="auto" w:fill="auto"/>
          </w:tcPr>
          <w:p w:rsidR="00173FF0" w:rsidRPr="001C4C69" w:rsidRDefault="00173FF0" w:rsidP="004F7F5F">
            <w:pPr>
              <w:rPr>
                <w:rFonts w:ascii="新細明體" w:hAnsi="新細明體" w:hint="eastAsia"/>
                <w:szCs w:val="24"/>
              </w:rPr>
            </w:pPr>
          </w:p>
        </w:tc>
        <w:tc>
          <w:tcPr>
            <w:tcW w:w="6979" w:type="dxa"/>
            <w:shd w:val="clear" w:color="auto" w:fill="auto"/>
          </w:tcPr>
          <w:p w:rsidR="00173FF0" w:rsidRPr="001C4C69" w:rsidRDefault="00173FF0" w:rsidP="001C4C69">
            <w:pPr>
              <w:spacing w:line="360" w:lineRule="auto"/>
              <w:rPr>
                <w:rFonts w:ascii="新細明體" w:hAnsi="新細明體" w:hint="eastAsia"/>
                <w:szCs w:val="24"/>
              </w:rPr>
            </w:pPr>
          </w:p>
        </w:tc>
      </w:tr>
      <w:tr w:rsidR="00173FF0" w:rsidRPr="001C4C69" w:rsidTr="001C4C69">
        <w:tc>
          <w:tcPr>
            <w:tcW w:w="2148" w:type="dxa"/>
            <w:vMerge/>
            <w:shd w:val="clear" w:color="auto" w:fill="auto"/>
          </w:tcPr>
          <w:p w:rsidR="00173FF0" w:rsidRPr="001C4C69" w:rsidRDefault="00173FF0" w:rsidP="004F7F5F">
            <w:pPr>
              <w:rPr>
                <w:rFonts w:ascii="新細明體" w:hAnsi="新細明體" w:hint="eastAsia"/>
                <w:szCs w:val="24"/>
              </w:rPr>
            </w:pPr>
          </w:p>
        </w:tc>
        <w:tc>
          <w:tcPr>
            <w:tcW w:w="6979" w:type="dxa"/>
            <w:shd w:val="clear" w:color="auto" w:fill="auto"/>
          </w:tcPr>
          <w:p w:rsidR="00173FF0" w:rsidRPr="001C4C69" w:rsidRDefault="00173FF0" w:rsidP="001C4C69">
            <w:pPr>
              <w:spacing w:line="360" w:lineRule="auto"/>
              <w:rPr>
                <w:rFonts w:ascii="新細明體" w:hAnsi="新細明體" w:hint="eastAsia"/>
                <w:szCs w:val="24"/>
              </w:rPr>
            </w:pPr>
          </w:p>
        </w:tc>
      </w:tr>
      <w:tr w:rsidR="00173FF0" w:rsidRPr="001C4C69" w:rsidTr="001C4C69">
        <w:tc>
          <w:tcPr>
            <w:tcW w:w="2148" w:type="dxa"/>
            <w:vMerge/>
            <w:shd w:val="clear" w:color="auto" w:fill="auto"/>
          </w:tcPr>
          <w:p w:rsidR="00173FF0" w:rsidRPr="001C4C69" w:rsidRDefault="00173FF0" w:rsidP="004F7F5F">
            <w:pPr>
              <w:rPr>
                <w:rFonts w:ascii="新細明體" w:hAnsi="新細明體" w:hint="eastAsia"/>
                <w:szCs w:val="24"/>
              </w:rPr>
            </w:pPr>
          </w:p>
        </w:tc>
        <w:tc>
          <w:tcPr>
            <w:tcW w:w="6979" w:type="dxa"/>
            <w:shd w:val="clear" w:color="auto" w:fill="auto"/>
          </w:tcPr>
          <w:p w:rsidR="00173FF0" w:rsidRPr="001C4C69" w:rsidRDefault="00173FF0" w:rsidP="001C4C69">
            <w:pPr>
              <w:spacing w:line="360" w:lineRule="auto"/>
              <w:rPr>
                <w:rFonts w:ascii="新細明體" w:hAnsi="新細明體" w:hint="eastAsia"/>
                <w:szCs w:val="24"/>
              </w:rPr>
            </w:pPr>
          </w:p>
        </w:tc>
      </w:tr>
      <w:tr w:rsidR="00173FF0" w:rsidRPr="001C4C69" w:rsidTr="001C4C69">
        <w:tc>
          <w:tcPr>
            <w:tcW w:w="2148" w:type="dxa"/>
            <w:vMerge/>
            <w:shd w:val="clear" w:color="auto" w:fill="auto"/>
          </w:tcPr>
          <w:p w:rsidR="00173FF0" w:rsidRPr="001C4C69" w:rsidRDefault="00173FF0" w:rsidP="004F7F5F">
            <w:pPr>
              <w:rPr>
                <w:rFonts w:ascii="新細明體" w:hAnsi="新細明體" w:hint="eastAsia"/>
                <w:szCs w:val="24"/>
              </w:rPr>
            </w:pPr>
          </w:p>
        </w:tc>
        <w:tc>
          <w:tcPr>
            <w:tcW w:w="6979" w:type="dxa"/>
            <w:shd w:val="clear" w:color="auto" w:fill="auto"/>
          </w:tcPr>
          <w:p w:rsidR="00173FF0" w:rsidRPr="001C4C69" w:rsidRDefault="00173FF0" w:rsidP="001C4C69">
            <w:pPr>
              <w:spacing w:line="360" w:lineRule="auto"/>
              <w:rPr>
                <w:rFonts w:ascii="新細明體" w:hAnsi="新細明體" w:hint="eastAsia"/>
                <w:szCs w:val="24"/>
              </w:rPr>
            </w:pPr>
          </w:p>
        </w:tc>
      </w:tr>
      <w:tr w:rsidR="00173FF0" w:rsidRPr="001C4C69" w:rsidTr="001C4C69">
        <w:tc>
          <w:tcPr>
            <w:tcW w:w="2148" w:type="dxa"/>
            <w:vMerge/>
            <w:shd w:val="clear" w:color="auto" w:fill="auto"/>
          </w:tcPr>
          <w:p w:rsidR="00173FF0" w:rsidRPr="001C4C69" w:rsidRDefault="00173FF0" w:rsidP="004F7F5F">
            <w:pPr>
              <w:rPr>
                <w:rFonts w:ascii="新細明體" w:hAnsi="新細明體" w:hint="eastAsia"/>
                <w:szCs w:val="24"/>
              </w:rPr>
            </w:pPr>
          </w:p>
        </w:tc>
        <w:tc>
          <w:tcPr>
            <w:tcW w:w="6979" w:type="dxa"/>
            <w:shd w:val="clear" w:color="auto" w:fill="auto"/>
          </w:tcPr>
          <w:p w:rsidR="00173FF0" w:rsidRPr="001C4C69" w:rsidRDefault="00173FF0" w:rsidP="001C4C69">
            <w:pPr>
              <w:spacing w:line="360" w:lineRule="auto"/>
              <w:rPr>
                <w:rFonts w:ascii="新細明體" w:hAnsi="新細明體" w:hint="eastAsia"/>
                <w:szCs w:val="24"/>
              </w:rPr>
            </w:pPr>
          </w:p>
        </w:tc>
      </w:tr>
      <w:tr w:rsidR="00173FF0" w:rsidRPr="001C4C69" w:rsidTr="001C4C69">
        <w:tc>
          <w:tcPr>
            <w:tcW w:w="2148" w:type="dxa"/>
            <w:vMerge/>
            <w:shd w:val="clear" w:color="auto" w:fill="auto"/>
          </w:tcPr>
          <w:p w:rsidR="00173FF0" w:rsidRPr="001C4C69" w:rsidRDefault="00173FF0" w:rsidP="004F7F5F">
            <w:pPr>
              <w:rPr>
                <w:rFonts w:ascii="新細明體" w:hAnsi="新細明體" w:hint="eastAsia"/>
                <w:szCs w:val="24"/>
              </w:rPr>
            </w:pPr>
          </w:p>
        </w:tc>
        <w:tc>
          <w:tcPr>
            <w:tcW w:w="6979" w:type="dxa"/>
            <w:shd w:val="clear" w:color="auto" w:fill="auto"/>
            <w:vAlign w:val="bottom"/>
          </w:tcPr>
          <w:p w:rsidR="00173FF0" w:rsidRPr="001C4C69" w:rsidRDefault="00173FF0" w:rsidP="001C4C69">
            <w:pPr>
              <w:wordWrap w:val="0"/>
              <w:spacing w:beforeLines="50" w:before="120" w:line="360" w:lineRule="auto"/>
              <w:jc w:val="right"/>
              <w:rPr>
                <w:rFonts w:ascii="新細明體" w:hAnsi="新細明體" w:hint="eastAsia"/>
                <w:szCs w:val="24"/>
              </w:rPr>
            </w:pPr>
            <w:r w:rsidRPr="001C4C69">
              <w:rPr>
                <w:rFonts w:ascii="新細明體" w:hAnsi="新細明體" w:hint="eastAsia"/>
                <w:szCs w:val="24"/>
              </w:rPr>
              <w:t>候選人 ________________   (     班           家長)</w:t>
            </w:r>
          </w:p>
        </w:tc>
      </w:tr>
    </w:tbl>
    <w:p w:rsidR="009F5ECE" w:rsidRPr="00D96376" w:rsidRDefault="009F5ECE" w:rsidP="004F7F5F">
      <w:pPr>
        <w:rPr>
          <w:rFonts w:ascii="新細明體" w:hAnsi="新細明體" w:hint="eastAsia"/>
          <w:szCs w:val="24"/>
        </w:rPr>
      </w:pPr>
      <w:r w:rsidRPr="00D96376">
        <w:rPr>
          <w:rFonts w:ascii="新細明體" w:hAnsi="新細明體" w:hint="eastAsia"/>
          <w:szCs w:val="24"/>
        </w:rPr>
        <w:t>註：</w:t>
      </w:r>
      <w:r w:rsidR="00494873" w:rsidRPr="00D96376">
        <w:rPr>
          <w:rFonts w:ascii="新細明體" w:hAnsi="新細明體"/>
          <w:szCs w:val="24"/>
        </w:rPr>
        <w:t>(1)</w:t>
      </w:r>
      <w:r w:rsidR="00494873" w:rsidRPr="00D96376">
        <w:rPr>
          <w:rFonts w:ascii="新細明體" w:hAnsi="新細明體" w:hint="eastAsia"/>
          <w:szCs w:val="24"/>
        </w:rPr>
        <w:t xml:space="preserve"> </w:t>
      </w:r>
      <w:r w:rsidRPr="00D96376">
        <w:rPr>
          <w:rFonts w:ascii="新細明體" w:hAnsi="新細明體" w:hint="eastAsia"/>
          <w:szCs w:val="24"/>
        </w:rPr>
        <w:t>本會會向各會員公報參選人之政綱、</w:t>
      </w:r>
      <w:r w:rsidR="004F7F5F" w:rsidRPr="00D96376">
        <w:rPr>
          <w:rFonts w:ascii="新細明體" w:hAnsi="新細明體" w:hint="eastAsia"/>
          <w:szCs w:val="24"/>
        </w:rPr>
        <w:t>子女班別及姓名。</w:t>
      </w:r>
    </w:p>
    <w:p w:rsidR="004F7F5F" w:rsidRPr="00D96376" w:rsidRDefault="00494873" w:rsidP="00D96376">
      <w:pPr>
        <w:ind w:firstLineChars="200" w:firstLine="480"/>
        <w:rPr>
          <w:rFonts w:ascii="新細明體" w:hAnsi="新細明體" w:hint="eastAsia"/>
          <w:szCs w:val="24"/>
        </w:rPr>
      </w:pPr>
      <w:r w:rsidRPr="00D96376">
        <w:rPr>
          <w:rFonts w:ascii="新細明體" w:hAnsi="新細明體" w:hint="eastAsia"/>
          <w:szCs w:val="24"/>
        </w:rPr>
        <w:t>(2) 本會將按參選人之子女班別</w:t>
      </w:r>
      <w:r w:rsidR="00173FF0" w:rsidRPr="00D96376">
        <w:rPr>
          <w:rFonts w:ascii="新細明體" w:hAnsi="新細明體" w:hint="eastAsia"/>
          <w:szCs w:val="24"/>
        </w:rPr>
        <w:t>順序</w:t>
      </w:r>
      <w:r w:rsidRPr="00D96376">
        <w:rPr>
          <w:rFonts w:ascii="新細明體" w:hAnsi="新細明體" w:hint="eastAsia"/>
          <w:szCs w:val="24"/>
        </w:rPr>
        <w:t>編排候選人編號(即</w:t>
      </w:r>
      <w:smartTag w:uri="urn:schemas-microsoft-com:office:smarttags" w:element="chmetcnv">
        <w:smartTagPr>
          <w:attr w:name="TCSC" w:val="0"/>
          <w:attr w:name="NumberType" w:val="1"/>
          <w:attr w:name="Negative" w:val="False"/>
          <w:attr w:name="HasSpace" w:val="False"/>
          <w:attr w:name="SourceValue" w:val="1"/>
          <w:attr w:name="UnitName" w:val="a"/>
        </w:smartTagPr>
        <w:r w:rsidRPr="00D96376">
          <w:rPr>
            <w:rFonts w:ascii="新細明體" w:hAnsi="新細明體" w:hint="eastAsia"/>
            <w:szCs w:val="24"/>
          </w:rPr>
          <w:t>1A</w:t>
        </w:r>
      </w:smartTag>
      <w:r w:rsidRPr="00D96376">
        <w:rPr>
          <w:rFonts w:ascii="新細明體" w:hAnsi="新細明體" w:hint="eastAsia"/>
          <w:szCs w:val="24"/>
        </w:rPr>
        <w:t>為1號，如此類推)。</w:t>
      </w:r>
    </w:p>
    <w:p w:rsidR="00494873" w:rsidRPr="00D96376" w:rsidRDefault="00494873">
      <w:pPr>
        <w:jc w:val="both"/>
        <w:rPr>
          <w:rFonts w:ascii="新細明體" w:hAnsi="新細明體" w:hint="eastAsia"/>
          <w:szCs w:val="24"/>
        </w:rPr>
      </w:pPr>
      <w:r w:rsidRPr="00D96376">
        <w:rPr>
          <w:rFonts w:ascii="新細明體" w:hAnsi="新細明體" w:hint="eastAsia"/>
          <w:szCs w:val="24"/>
        </w:rPr>
        <w:t>-------------------------------------------------------------------------------------</w:t>
      </w:r>
      <w:r w:rsidR="00FC59D6">
        <w:rPr>
          <w:rFonts w:ascii="新細明體" w:hAnsi="新細明體" w:hint="eastAsia"/>
          <w:szCs w:val="24"/>
        </w:rPr>
        <w:t>-------------------------------</w:t>
      </w:r>
      <w:r w:rsidRPr="00D96376">
        <w:rPr>
          <w:rFonts w:ascii="新細明體" w:hAnsi="新細明體" w:hint="eastAsia"/>
          <w:szCs w:val="24"/>
        </w:rPr>
        <w:t>委員參選政網</w:t>
      </w:r>
      <w:r w:rsidR="00D41133" w:rsidRPr="00D96376">
        <w:rPr>
          <w:rFonts w:ascii="新細明體" w:hAnsi="新細明體" w:hint="eastAsia"/>
          <w:szCs w:val="24"/>
        </w:rPr>
        <w:t>舉隅</w:t>
      </w:r>
      <w:r w:rsidR="00EC6609" w:rsidRPr="00D96376">
        <w:rPr>
          <w:rFonts w:ascii="新細明體" w:hAnsi="新細明體" w:hint="eastAsia"/>
          <w:szCs w:val="24"/>
        </w:rPr>
        <w:t xml:space="preserve"> (</w:t>
      </w:r>
      <w:r w:rsidR="00D41133" w:rsidRPr="00D96376">
        <w:rPr>
          <w:rFonts w:ascii="新細明體" w:hAnsi="新細明體" w:hint="eastAsia"/>
          <w:szCs w:val="24"/>
        </w:rPr>
        <w:t>謹</w:t>
      </w:r>
      <w:r w:rsidR="00EC6609" w:rsidRPr="00D96376">
        <w:rPr>
          <w:rFonts w:ascii="新細明體" w:hAnsi="新細明體" w:hint="eastAsia"/>
          <w:szCs w:val="24"/>
        </w:rPr>
        <w:t>供參考</w:t>
      </w:r>
      <w:r w:rsidR="00D41133" w:rsidRPr="00D96376">
        <w:rPr>
          <w:rFonts w:ascii="新細明體" w:hAnsi="新細明體" w:hint="eastAsia"/>
          <w:szCs w:val="24"/>
        </w:rPr>
        <w:t>之用</w:t>
      </w:r>
      <w:r w:rsidR="00EC6609" w:rsidRPr="00D96376">
        <w:rPr>
          <w:rFonts w:ascii="新細明體" w:hAnsi="新細明體" w:hint="eastAsia"/>
          <w:szCs w:val="24"/>
        </w:rPr>
        <w:t>)</w:t>
      </w:r>
    </w:p>
    <w:p w:rsidR="004236D2" w:rsidRPr="00D96376" w:rsidRDefault="004236D2">
      <w:pPr>
        <w:jc w:val="both"/>
        <w:rPr>
          <w:rFonts w:ascii="新細明體" w:hAnsi="新細明體" w:hint="eastAsia"/>
          <w:szCs w:val="24"/>
        </w:rPr>
      </w:pPr>
    </w:p>
    <w:tbl>
      <w:tblPr>
        <w:tblW w:w="949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3"/>
        <w:gridCol w:w="7655"/>
      </w:tblGrid>
      <w:tr w:rsidR="004236D2" w:rsidRPr="00D96376">
        <w:tblPrEx>
          <w:tblCellMar>
            <w:top w:w="0" w:type="dxa"/>
            <w:bottom w:w="0" w:type="dxa"/>
          </w:tblCellMar>
        </w:tblPrEx>
        <w:tc>
          <w:tcPr>
            <w:tcW w:w="1843" w:type="dxa"/>
          </w:tcPr>
          <w:p w:rsidR="004236D2" w:rsidRPr="00D96376" w:rsidRDefault="004236D2" w:rsidP="00786B4A">
            <w:pPr>
              <w:spacing w:line="320" w:lineRule="exact"/>
              <w:jc w:val="center"/>
              <w:rPr>
                <w:rFonts w:ascii="新細明體" w:hAnsi="新細明體" w:hint="eastAsia"/>
                <w:szCs w:val="24"/>
              </w:rPr>
            </w:pPr>
          </w:p>
          <w:p w:rsidR="004236D2" w:rsidRPr="00D96376" w:rsidRDefault="009941D2" w:rsidP="00786B4A">
            <w:pPr>
              <w:spacing w:line="320" w:lineRule="exact"/>
              <w:jc w:val="center"/>
              <w:rPr>
                <w:rFonts w:ascii="新細明體" w:hAnsi="新細明體"/>
                <w:szCs w:val="24"/>
              </w:rPr>
            </w:pPr>
            <w:r w:rsidRPr="00D96376">
              <w:rPr>
                <w:rFonts w:ascii="新細明體" w:hAnsi="新細明體"/>
                <w:noProof/>
                <w:szCs w:val="24"/>
              </w:rPr>
              <mc:AlternateContent>
                <mc:Choice Requires="wps">
                  <w:drawing>
                    <wp:anchor distT="0" distB="0" distL="114300" distR="114300" simplePos="0" relativeHeight="251659264" behindDoc="0" locked="0" layoutInCell="1" allowOverlap="1">
                      <wp:simplePos x="0" y="0"/>
                      <wp:positionH relativeFrom="column">
                        <wp:posOffset>113665</wp:posOffset>
                      </wp:positionH>
                      <wp:positionV relativeFrom="paragraph">
                        <wp:posOffset>107950</wp:posOffset>
                      </wp:positionV>
                      <wp:extent cx="828675" cy="97155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971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084D7" id="Rectangle 6" o:spid="_x0000_s1026" style="position:absolute;margin-left:8.95pt;margin-top:8.5pt;width:65.2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"/>
                  </w:pict>
                </mc:Fallback>
              </mc:AlternateContent>
            </w:r>
          </w:p>
        </w:tc>
        <w:tc>
          <w:tcPr>
            <w:tcW w:w="7655" w:type="dxa"/>
          </w:tcPr>
          <w:p w:rsidR="004236D2" w:rsidRPr="00D96376" w:rsidRDefault="004236D2" w:rsidP="00D96376">
            <w:pPr>
              <w:spacing w:beforeLines="50" w:before="120" w:line="320" w:lineRule="exact"/>
              <w:ind w:leftChars="106" w:left="254" w:rightChars="109" w:right="262" w:firstLineChars="8" w:firstLine="19"/>
              <w:jc w:val="both"/>
              <w:rPr>
                <w:rFonts w:ascii="新細明體" w:hAnsi="新細明體" w:hint="eastAsia"/>
                <w:szCs w:val="24"/>
              </w:rPr>
            </w:pPr>
            <w:r w:rsidRPr="00D96376">
              <w:rPr>
                <w:rFonts w:ascii="新細明體" w:hAnsi="新細明體"/>
                <w:szCs w:val="24"/>
              </w:rPr>
              <w:t xml:space="preserve">    </w:t>
            </w:r>
            <w:r w:rsidRPr="00D96376">
              <w:rPr>
                <w:rFonts w:ascii="新細明體" w:hAnsi="新細明體" w:hint="eastAsia"/>
                <w:szCs w:val="24"/>
              </w:rPr>
              <w:t>小兒是本年度中一新生，本人素來深明家校合作的重要，亦於入讀過程中，深刻感受到宣道中學家教會協作的成果，因而受惠不少。</w:t>
            </w:r>
          </w:p>
          <w:p w:rsidR="004236D2" w:rsidRPr="00D96376" w:rsidRDefault="004236D2" w:rsidP="00D96376">
            <w:pPr>
              <w:spacing w:beforeLines="50" w:before="120" w:line="320" w:lineRule="exact"/>
              <w:ind w:leftChars="106" w:left="254" w:rightChars="109" w:right="262" w:firstLineChars="8" w:firstLine="19"/>
              <w:jc w:val="both"/>
              <w:rPr>
                <w:rFonts w:ascii="新細明體" w:hAnsi="新細明體" w:hint="eastAsia"/>
                <w:szCs w:val="24"/>
              </w:rPr>
            </w:pPr>
            <w:r w:rsidRPr="00D96376">
              <w:rPr>
                <w:rFonts w:ascii="新細明體" w:hAnsi="新細明體" w:hint="eastAsia"/>
                <w:szCs w:val="24"/>
              </w:rPr>
              <w:t xml:space="preserve">    </w:t>
            </w:r>
            <w:r w:rsidR="00787C21">
              <w:rPr>
                <w:rFonts w:ascii="新細明體" w:hAnsi="新細明體" w:hint="eastAsia"/>
                <w:szCs w:val="24"/>
              </w:rPr>
              <w:t>為此本人希望亦能參選</w:t>
            </w:r>
            <w:r w:rsidRPr="00D96376">
              <w:rPr>
                <w:rFonts w:ascii="新細明體" w:hAnsi="新細明體" w:hint="eastAsia"/>
                <w:szCs w:val="24"/>
              </w:rPr>
              <w:t>成為</w:t>
            </w:r>
            <w:r w:rsidR="00787C21">
              <w:rPr>
                <w:rFonts w:ascii="新細明體" w:hAnsi="新細明體" w:hint="eastAsia"/>
                <w:szCs w:val="24"/>
              </w:rPr>
              <w:t>常務</w:t>
            </w:r>
            <w:r w:rsidRPr="00D96376">
              <w:rPr>
                <w:rFonts w:ascii="新細明體" w:hAnsi="新細明體" w:hint="eastAsia"/>
                <w:szCs w:val="24"/>
              </w:rPr>
              <w:t>委員，為學校及家長們作一份貢獻，同時能更了解孩子的成長。</w:t>
            </w:r>
          </w:p>
          <w:p w:rsidR="004236D2" w:rsidRPr="00D96376" w:rsidRDefault="004236D2" w:rsidP="00D96376">
            <w:pPr>
              <w:spacing w:before="120" w:line="320" w:lineRule="exact"/>
              <w:ind w:leftChars="106" w:left="254" w:rightChars="109" w:right="262" w:firstLineChars="8" w:firstLine="19"/>
              <w:jc w:val="both"/>
              <w:rPr>
                <w:rFonts w:ascii="新細明體" w:hAnsi="新細明體" w:hint="eastAsia"/>
                <w:szCs w:val="24"/>
              </w:rPr>
            </w:pPr>
            <w:r w:rsidRPr="00D96376">
              <w:rPr>
                <w:rFonts w:ascii="新細明體" w:hAnsi="新細明體" w:hint="eastAsia"/>
                <w:szCs w:val="24"/>
              </w:rPr>
              <w:t xml:space="preserve">    </w:t>
            </w:r>
            <w:r w:rsidRPr="00D96376">
              <w:rPr>
                <w:rFonts w:ascii="新細明體" w:hAnsi="新細明體"/>
                <w:szCs w:val="24"/>
              </w:rPr>
              <w:t xml:space="preserve">                           </w:t>
            </w:r>
            <w:r w:rsidRPr="00D96376">
              <w:rPr>
                <w:rFonts w:ascii="新細明體" w:hAnsi="新細明體" w:hint="eastAsia"/>
                <w:szCs w:val="24"/>
              </w:rPr>
              <w:t xml:space="preserve"> 1</w:t>
            </w:r>
            <w:r w:rsidRPr="00D96376">
              <w:rPr>
                <w:rFonts w:ascii="新細明體" w:hAnsi="新細明體"/>
                <w:szCs w:val="24"/>
              </w:rPr>
              <w:t xml:space="preserve">號候選人 </w:t>
            </w:r>
            <w:r w:rsidRPr="00D96376">
              <w:rPr>
                <w:rFonts w:ascii="新細明體" w:hAnsi="新細明體" w:hint="eastAsia"/>
                <w:szCs w:val="24"/>
              </w:rPr>
              <w:t>陳大民</w:t>
            </w:r>
          </w:p>
          <w:p w:rsidR="004236D2" w:rsidRPr="00D96376" w:rsidRDefault="004236D2" w:rsidP="00D96376">
            <w:pPr>
              <w:spacing w:afterLines="20" w:after="48" w:line="320" w:lineRule="exact"/>
              <w:ind w:leftChars="106" w:left="254" w:rightChars="109" w:right="262" w:firstLineChars="8" w:firstLine="19"/>
              <w:jc w:val="both"/>
              <w:rPr>
                <w:rFonts w:ascii="新細明體" w:hAnsi="新細明體"/>
                <w:szCs w:val="24"/>
              </w:rPr>
            </w:pPr>
            <w:r w:rsidRPr="00D96376">
              <w:rPr>
                <w:rFonts w:ascii="新細明體" w:hAnsi="新細明體"/>
                <w:szCs w:val="24"/>
              </w:rPr>
              <w:t xml:space="preserve">                                (</w:t>
            </w:r>
            <w:r w:rsidRPr="00D96376">
              <w:rPr>
                <w:rFonts w:ascii="新細明體" w:hAnsi="新細明體" w:hint="eastAsia"/>
                <w:szCs w:val="24"/>
              </w:rPr>
              <w:t>1B 陳有禮</w:t>
            </w:r>
            <w:r w:rsidRPr="00D96376">
              <w:rPr>
                <w:rFonts w:ascii="新細明體" w:hAnsi="新細明體"/>
                <w:szCs w:val="24"/>
              </w:rPr>
              <w:t>家長)</w:t>
            </w:r>
          </w:p>
        </w:tc>
      </w:tr>
    </w:tbl>
    <w:p w:rsidR="004236D2" w:rsidRPr="00D96376" w:rsidRDefault="004236D2">
      <w:pPr>
        <w:jc w:val="both"/>
        <w:rPr>
          <w:rFonts w:ascii="新細明體" w:hAnsi="新細明體" w:hint="eastAsia"/>
          <w:szCs w:val="24"/>
        </w:rPr>
      </w:pPr>
    </w:p>
    <w:p w:rsidR="004236D2" w:rsidRPr="00D96376" w:rsidRDefault="004236D2">
      <w:pPr>
        <w:jc w:val="both"/>
        <w:rPr>
          <w:rFonts w:ascii="新細明體" w:hAnsi="新細明體" w:hint="eastAsia"/>
          <w:szCs w:val="24"/>
        </w:rPr>
      </w:pPr>
    </w:p>
    <w:tbl>
      <w:tblPr>
        <w:tblW w:w="949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3"/>
        <w:gridCol w:w="7655"/>
      </w:tblGrid>
      <w:tr w:rsidR="004236D2" w:rsidRPr="00D96376">
        <w:tblPrEx>
          <w:tblCellMar>
            <w:top w:w="0" w:type="dxa"/>
            <w:bottom w:w="0" w:type="dxa"/>
          </w:tblCellMar>
        </w:tblPrEx>
        <w:tc>
          <w:tcPr>
            <w:tcW w:w="1843" w:type="dxa"/>
          </w:tcPr>
          <w:p w:rsidR="004236D2" w:rsidRPr="00D96376" w:rsidRDefault="009941D2" w:rsidP="00786B4A">
            <w:pPr>
              <w:spacing w:line="320" w:lineRule="exact"/>
              <w:jc w:val="center"/>
              <w:rPr>
                <w:rFonts w:ascii="新細明體" w:hAnsi="新細明體"/>
                <w:szCs w:val="24"/>
              </w:rPr>
            </w:pPr>
            <w:r w:rsidRPr="00D96376">
              <w:rPr>
                <w:rFonts w:ascii="新細明體" w:hAnsi="新細明體"/>
                <w:noProof/>
                <w:szCs w:val="24"/>
              </w:rPr>
              <mc:AlternateContent>
                <mc:Choice Requires="wps">
                  <w:drawing>
                    <wp:anchor distT="0" distB="0" distL="114300" distR="114300" simplePos="0" relativeHeight="251658240" behindDoc="0" locked="0" layoutInCell="1" allowOverlap="1">
                      <wp:simplePos x="0" y="0"/>
                      <wp:positionH relativeFrom="column">
                        <wp:posOffset>113665</wp:posOffset>
                      </wp:positionH>
                      <wp:positionV relativeFrom="paragraph">
                        <wp:posOffset>107950</wp:posOffset>
                      </wp:positionV>
                      <wp:extent cx="828675" cy="97155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971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07142" id="Rectangle 5" o:spid="_x0000_s1026" style="position:absolute;margin-left:8.95pt;margin-top:8.5pt;width:65.2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"/>
                  </w:pict>
                </mc:Fallback>
              </mc:AlternateContent>
            </w:r>
          </w:p>
        </w:tc>
        <w:tc>
          <w:tcPr>
            <w:tcW w:w="7655" w:type="dxa"/>
          </w:tcPr>
          <w:p w:rsidR="004236D2" w:rsidRPr="00D96376" w:rsidRDefault="004236D2" w:rsidP="006939C3">
            <w:pPr>
              <w:spacing w:beforeLines="20" w:before="48" w:line="320" w:lineRule="exact"/>
              <w:ind w:leftChars="106" w:left="254" w:rightChars="109" w:right="262"/>
              <w:jc w:val="both"/>
              <w:rPr>
                <w:rFonts w:ascii="新細明體" w:hAnsi="新細明體" w:hint="eastAsia"/>
                <w:szCs w:val="24"/>
              </w:rPr>
            </w:pPr>
            <w:r w:rsidRPr="00D96376">
              <w:rPr>
                <w:rFonts w:ascii="新細明體" w:hAnsi="新細明體"/>
                <w:szCs w:val="24"/>
              </w:rPr>
              <w:t xml:space="preserve">    </w:t>
            </w:r>
            <w:r w:rsidRPr="00D96376">
              <w:rPr>
                <w:rFonts w:ascii="新細明體" w:hAnsi="新細明體" w:hint="eastAsia"/>
                <w:szCs w:val="24"/>
              </w:rPr>
              <w:t>孩子們的健康成長，需要身邊的人的通力合作，互相配合。家校合作是家長教師會的精神，本人盼望藉着參與宣道中學的家長教師會，從而更了解學校及孩子的校園生活，加強與孩子的關係。</w:t>
            </w:r>
          </w:p>
          <w:p w:rsidR="004236D2" w:rsidRPr="00D96376" w:rsidRDefault="004236D2" w:rsidP="00786B4A">
            <w:pPr>
              <w:spacing w:before="120" w:line="320" w:lineRule="exact"/>
              <w:ind w:leftChars="106" w:left="254" w:rightChars="109" w:right="262"/>
              <w:jc w:val="both"/>
              <w:rPr>
                <w:rFonts w:ascii="新細明體" w:hAnsi="新細明體" w:hint="eastAsia"/>
                <w:szCs w:val="24"/>
              </w:rPr>
            </w:pPr>
            <w:r w:rsidRPr="00D96376">
              <w:rPr>
                <w:rFonts w:ascii="新細明體" w:hAnsi="新細明體"/>
                <w:szCs w:val="24"/>
              </w:rPr>
              <w:t xml:space="preserve">                                </w:t>
            </w:r>
            <w:r w:rsidRPr="00D96376">
              <w:rPr>
                <w:rFonts w:ascii="新細明體" w:hAnsi="新細明體" w:hint="eastAsia"/>
                <w:szCs w:val="24"/>
              </w:rPr>
              <w:t>2</w:t>
            </w:r>
            <w:r w:rsidRPr="00D96376">
              <w:rPr>
                <w:rFonts w:ascii="新細明體" w:hAnsi="新細明體"/>
                <w:szCs w:val="24"/>
              </w:rPr>
              <w:t xml:space="preserve">號候選人 </w:t>
            </w:r>
            <w:r w:rsidRPr="00D96376">
              <w:rPr>
                <w:rFonts w:ascii="新細明體" w:hAnsi="新細明體" w:hint="eastAsia"/>
                <w:szCs w:val="24"/>
              </w:rPr>
              <w:t>余愛港</w:t>
            </w:r>
          </w:p>
          <w:p w:rsidR="004236D2" w:rsidRPr="00D96376" w:rsidRDefault="004236D2" w:rsidP="006939C3">
            <w:pPr>
              <w:spacing w:afterLines="20" w:after="48" w:line="320" w:lineRule="exact"/>
              <w:ind w:leftChars="106" w:left="254" w:rightChars="109" w:right="262"/>
              <w:jc w:val="both"/>
              <w:rPr>
                <w:rFonts w:ascii="新細明體" w:hAnsi="新細明體"/>
                <w:szCs w:val="24"/>
              </w:rPr>
            </w:pPr>
            <w:r w:rsidRPr="00D96376">
              <w:rPr>
                <w:rFonts w:ascii="新細明體" w:hAnsi="新細明體"/>
                <w:szCs w:val="24"/>
              </w:rPr>
              <w:t xml:space="preserve">                                (</w:t>
            </w:r>
            <w:smartTag w:uri="urn:schemas-microsoft-com:office:smarttags" w:element="chmetcnv">
              <w:smartTagPr>
                <w:attr w:name="TCSC" w:val="0"/>
                <w:attr w:name="NumberType" w:val="1"/>
                <w:attr w:name="Negative" w:val="False"/>
                <w:attr w:name="HasSpace" w:val="False"/>
                <w:attr w:name="SourceValue" w:val="2"/>
                <w:attr w:name="UnitName" w:val="a"/>
              </w:smartTagPr>
              <w:r w:rsidRPr="00D96376">
                <w:rPr>
                  <w:rFonts w:ascii="新細明體" w:hAnsi="新細明體" w:hint="eastAsia"/>
                  <w:szCs w:val="24"/>
                </w:rPr>
                <w:t>2A</w:t>
              </w:r>
            </w:smartTag>
            <w:r w:rsidRPr="00D96376">
              <w:rPr>
                <w:rFonts w:ascii="新細明體" w:hAnsi="新細明體" w:hint="eastAsia"/>
                <w:szCs w:val="24"/>
              </w:rPr>
              <w:t xml:space="preserve"> 李用功家</w:t>
            </w:r>
            <w:r w:rsidRPr="00D96376">
              <w:rPr>
                <w:rFonts w:ascii="新細明體" w:hAnsi="新細明體"/>
                <w:szCs w:val="24"/>
              </w:rPr>
              <w:t>長)</w:t>
            </w:r>
          </w:p>
        </w:tc>
      </w:tr>
    </w:tbl>
    <w:p w:rsidR="004236D2" w:rsidRPr="00D96376" w:rsidRDefault="004236D2">
      <w:pPr>
        <w:jc w:val="both"/>
        <w:rPr>
          <w:rFonts w:ascii="新細明體" w:hAnsi="新細明體" w:hint="eastAsia"/>
          <w:szCs w:val="24"/>
        </w:rPr>
      </w:pPr>
    </w:p>
    <w:p w:rsidR="004236D2" w:rsidRPr="00D96376" w:rsidRDefault="004236D2">
      <w:pPr>
        <w:jc w:val="both"/>
        <w:rPr>
          <w:rFonts w:ascii="新細明體" w:hAnsi="新細明體" w:hint="eastAsia"/>
          <w:szCs w:val="24"/>
        </w:rPr>
      </w:pPr>
    </w:p>
    <w:tbl>
      <w:tblPr>
        <w:tblW w:w="949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3"/>
        <w:gridCol w:w="7655"/>
      </w:tblGrid>
      <w:tr w:rsidR="004236D2" w:rsidRPr="00D96376">
        <w:tblPrEx>
          <w:tblCellMar>
            <w:top w:w="0" w:type="dxa"/>
            <w:bottom w:w="0" w:type="dxa"/>
          </w:tblCellMar>
        </w:tblPrEx>
        <w:tc>
          <w:tcPr>
            <w:tcW w:w="1843" w:type="dxa"/>
            <w:tcBorders>
              <w:top w:val="single" w:sz="4" w:space="0" w:color="auto"/>
              <w:left w:val="single" w:sz="4" w:space="0" w:color="auto"/>
              <w:bottom w:val="single" w:sz="4" w:space="0" w:color="auto"/>
              <w:right w:val="single" w:sz="4" w:space="0" w:color="auto"/>
            </w:tcBorders>
          </w:tcPr>
          <w:p w:rsidR="004236D2" w:rsidRPr="00D96376" w:rsidRDefault="009941D2" w:rsidP="00786B4A">
            <w:pPr>
              <w:spacing w:line="320" w:lineRule="exact"/>
              <w:jc w:val="center"/>
              <w:rPr>
                <w:rFonts w:ascii="新細明體" w:hAnsi="新細明體"/>
                <w:noProof/>
                <w:szCs w:val="24"/>
              </w:rPr>
            </w:pPr>
            <w:r w:rsidRPr="00D96376">
              <w:rPr>
                <w:rFonts w:ascii="新細明體" w:hAnsi="新細明體"/>
                <w:noProof/>
                <w:szCs w:val="24"/>
              </w:rPr>
              <mc:AlternateContent>
                <mc:Choice Requires="wps">
                  <w:drawing>
                    <wp:anchor distT="0" distB="0" distL="114300" distR="114300" simplePos="0" relativeHeight="251657216" behindDoc="0" locked="0" layoutInCell="1" allowOverlap="1">
                      <wp:simplePos x="0" y="0"/>
                      <wp:positionH relativeFrom="column">
                        <wp:posOffset>113665</wp:posOffset>
                      </wp:positionH>
                      <wp:positionV relativeFrom="paragraph">
                        <wp:posOffset>107950</wp:posOffset>
                      </wp:positionV>
                      <wp:extent cx="828675" cy="9715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971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60E82" id="Rectangle 4" o:spid="_x0000_s1026" style="position:absolute;margin-left:8.95pt;margin-top:8.5pt;width:65.25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"/>
                  </w:pict>
                </mc:Fallback>
              </mc:AlternateContent>
            </w:r>
          </w:p>
        </w:tc>
        <w:tc>
          <w:tcPr>
            <w:tcW w:w="7655" w:type="dxa"/>
            <w:tcBorders>
              <w:top w:val="single" w:sz="4" w:space="0" w:color="auto"/>
              <w:left w:val="single" w:sz="4" w:space="0" w:color="auto"/>
              <w:bottom w:val="single" w:sz="4" w:space="0" w:color="auto"/>
              <w:right w:val="single" w:sz="4" w:space="0" w:color="auto"/>
            </w:tcBorders>
          </w:tcPr>
          <w:p w:rsidR="004236D2" w:rsidRPr="00D96376" w:rsidRDefault="00787C21" w:rsidP="00787C21">
            <w:pPr>
              <w:spacing w:before="120" w:line="320" w:lineRule="exact"/>
              <w:ind w:leftChars="106" w:left="254" w:rightChars="109" w:right="262" w:firstLine="560"/>
              <w:jc w:val="both"/>
              <w:rPr>
                <w:rFonts w:ascii="新細明體" w:hAnsi="新細明體" w:hint="eastAsia"/>
                <w:szCs w:val="24"/>
              </w:rPr>
            </w:pPr>
            <w:r>
              <w:rPr>
                <w:rFonts w:ascii="新細明體" w:hAnsi="新細明體" w:hint="eastAsia"/>
                <w:szCs w:val="24"/>
              </w:rPr>
              <w:t>本人已經參與家教會義務工作</w:t>
            </w:r>
            <w:r w:rsidR="004236D2" w:rsidRPr="00D96376">
              <w:rPr>
                <w:rFonts w:ascii="新細明體" w:hAnsi="新細明體" w:hint="eastAsia"/>
                <w:szCs w:val="24"/>
              </w:rPr>
              <w:t>一年</w:t>
            </w:r>
            <w:r>
              <w:rPr>
                <w:rFonts w:ascii="新細明體" w:hAnsi="新細明體" w:hint="eastAsia"/>
                <w:szCs w:val="24"/>
              </w:rPr>
              <w:t>了</w:t>
            </w:r>
            <w:r w:rsidR="004236D2" w:rsidRPr="00D96376">
              <w:rPr>
                <w:rFonts w:ascii="新細明體" w:hAnsi="新細明體" w:hint="eastAsia"/>
                <w:szCs w:val="24"/>
              </w:rPr>
              <w:t>，</w:t>
            </w:r>
            <w:smartTag w:uri="urn:schemas-microsoft-com:office:smarttags" w:element="PersonName">
              <w:smartTagPr>
                <w:attr w:name="ProductID" w:val="明白"/>
              </w:smartTagPr>
              <w:r w:rsidR="004236D2" w:rsidRPr="00D96376">
                <w:rPr>
                  <w:rFonts w:ascii="新細明體" w:hAnsi="新細明體" w:hint="eastAsia"/>
                  <w:szCs w:val="24"/>
                </w:rPr>
                <w:t>明白</w:t>
              </w:r>
            </w:smartTag>
            <w:r w:rsidR="004236D2" w:rsidRPr="00D96376">
              <w:rPr>
                <w:rFonts w:ascii="新細明體" w:hAnsi="新細明體" w:hint="eastAsia"/>
                <w:szCs w:val="24"/>
              </w:rPr>
              <w:t>老師和學生家長</w:t>
            </w:r>
            <w:r>
              <w:rPr>
                <w:rFonts w:ascii="新細明體" w:hAnsi="新細明體" w:hint="eastAsia"/>
                <w:szCs w:val="24"/>
              </w:rPr>
              <w:t>之間的</w:t>
            </w:r>
            <w:r w:rsidR="004236D2" w:rsidRPr="00D96376">
              <w:rPr>
                <w:rFonts w:ascii="新細明體" w:hAnsi="新細明體" w:hint="eastAsia"/>
                <w:szCs w:val="24"/>
              </w:rPr>
              <w:t>溝通</w:t>
            </w:r>
            <w:r>
              <w:rPr>
                <w:rFonts w:ascii="新細明體" w:hAnsi="新細明體" w:hint="eastAsia"/>
                <w:szCs w:val="24"/>
              </w:rPr>
              <w:t>、</w:t>
            </w:r>
            <w:r w:rsidR="004236D2" w:rsidRPr="00D96376">
              <w:rPr>
                <w:rFonts w:ascii="新細明體" w:hAnsi="新細明體" w:hint="eastAsia"/>
                <w:szCs w:val="24"/>
              </w:rPr>
              <w:t>合作</w:t>
            </w:r>
            <w:r>
              <w:rPr>
                <w:rFonts w:ascii="新細明體" w:hAnsi="新細明體" w:hint="eastAsia"/>
                <w:szCs w:val="24"/>
              </w:rPr>
              <w:t>是</w:t>
            </w:r>
            <w:r w:rsidR="004236D2" w:rsidRPr="00D96376">
              <w:rPr>
                <w:rFonts w:ascii="新細明體" w:hAnsi="新細明體" w:hint="eastAsia"/>
                <w:szCs w:val="24"/>
              </w:rPr>
              <w:t>很重要</w:t>
            </w:r>
            <w:r>
              <w:rPr>
                <w:rFonts w:ascii="新細明體" w:hAnsi="新細明體" w:hint="eastAsia"/>
                <w:szCs w:val="24"/>
              </w:rPr>
              <w:t>的，良好家校恊</w:t>
            </w:r>
            <w:r w:rsidR="00761302">
              <w:rPr>
                <w:rFonts w:ascii="新細明體" w:hAnsi="新細明體" w:hint="eastAsia"/>
                <w:szCs w:val="24"/>
              </w:rPr>
              <w:t>作能令子兒可以更好地健康成長。特此藉着成為家教會委員為學校出點力。</w:t>
            </w:r>
          </w:p>
          <w:p w:rsidR="004236D2" w:rsidRPr="00D96376" w:rsidRDefault="004236D2" w:rsidP="00786B4A">
            <w:pPr>
              <w:spacing w:before="120" w:line="320" w:lineRule="exact"/>
              <w:ind w:leftChars="106" w:left="254" w:rightChars="109" w:right="262" w:firstLine="2"/>
              <w:jc w:val="both"/>
              <w:rPr>
                <w:rFonts w:ascii="新細明體" w:hAnsi="新細明體" w:hint="eastAsia"/>
                <w:szCs w:val="24"/>
              </w:rPr>
            </w:pPr>
            <w:r w:rsidRPr="00D96376">
              <w:rPr>
                <w:rFonts w:ascii="新細明體" w:hAnsi="新細明體"/>
                <w:szCs w:val="24"/>
              </w:rPr>
              <w:t xml:space="preserve">                                </w:t>
            </w:r>
            <w:r w:rsidRPr="00D96376">
              <w:rPr>
                <w:rFonts w:ascii="新細明體" w:hAnsi="新細明體" w:hint="eastAsia"/>
                <w:szCs w:val="24"/>
              </w:rPr>
              <w:t>3</w:t>
            </w:r>
            <w:r w:rsidRPr="00D96376">
              <w:rPr>
                <w:rFonts w:ascii="新細明體" w:hAnsi="新細明體"/>
                <w:szCs w:val="24"/>
              </w:rPr>
              <w:t xml:space="preserve">號候選人 </w:t>
            </w:r>
            <w:r w:rsidRPr="00D96376">
              <w:rPr>
                <w:rFonts w:ascii="新細明體" w:hAnsi="新細明體" w:hint="eastAsia"/>
                <w:szCs w:val="24"/>
              </w:rPr>
              <w:t>羅愛國</w:t>
            </w:r>
          </w:p>
          <w:p w:rsidR="004236D2" w:rsidRPr="00D96376" w:rsidRDefault="004236D2" w:rsidP="006939C3">
            <w:pPr>
              <w:spacing w:afterLines="20" w:after="48" w:line="320" w:lineRule="exact"/>
              <w:ind w:leftChars="106" w:left="254" w:rightChars="109" w:right="262"/>
              <w:jc w:val="both"/>
              <w:rPr>
                <w:rFonts w:ascii="新細明體" w:hAnsi="新細明體"/>
                <w:szCs w:val="24"/>
              </w:rPr>
            </w:pPr>
            <w:r w:rsidRPr="00D96376">
              <w:rPr>
                <w:rFonts w:ascii="新細明體" w:hAnsi="新細明體"/>
                <w:szCs w:val="24"/>
              </w:rPr>
              <w:t xml:space="preserve">                                (</w:t>
            </w:r>
            <w:r w:rsidRPr="00D96376">
              <w:rPr>
                <w:rFonts w:ascii="新細明體" w:hAnsi="新細明體" w:hint="eastAsia"/>
                <w:szCs w:val="24"/>
              </w:rPr>
              <w:t>2E 羅勤學家長</w:t>
            </w:r>
            <w:r w:rsidRPr="00D96376">
              <w:rPr>
                <w:rFonts w:ascii="新細明體" w:hAnsi="新細明體"/>
                <w:szCs w:val="24"/>
              </w:rPr>
              <w:t>)</w:t>
            </w:r>
          </w:p>
        </w:tc>
      </w:tr>
    </w:tbl>
    <w:p w:rsidR="004236D2" w:rsidRPr="00D96376" w:rsidRDefault="004236D2">
      <w:pPr>
        <w:jc w:val="both"/>
        <w:rPr>
          <w:rFonts w:ascii="新細明體" w:hAnsi="新細明體" w:hint="eastAsia"/>
          <w:szCs w:val="24"/>
        </w:rPr>
      </w:pPr>
    </w:p>
    <w:sectPr w:rsidR="004236D2" w:rsidRPr="00D96376" w:rsidSect="006939C3">
      <w:pgSz w:w="11907" w:h="16840" w:code="9"/>
      <w:pgMar w:top="567" w:right="1588" w:bottom="567" w:left="1588" w:header="567" w:footer="68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F93" w:rsidRDefault="00270F93">
      <w:r>
        <w:separator/>
      </w:r>
    </w:p>
  </w:endnote>
  <w:endnote w:type="continuationSeparator" w:id="0">
    <w:p w:rsidR="00270F93" w:rsidRDefault="0027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F93" w:rsidRDefault="00270F93">
      <w:r>
        <w:separator/>
      </w:r>
    </w:p>
  </w:footnote>
  <w:footnote w:type="continuationSeparator" w:id="0">
    <w:p w:rsidR="00270F93" w:rsidRDefault="00270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ED57AB"/>
    <w:multiLevelType w:val="singleLevel"/>
    <w:tmpl w:val="1390EFAC"/>
    <w:lvl w:ilvl="0">
      <w:start w:val="1"/>
      <w:numFmt w:val="decimal"/>
      <w:lvlText w:val="%1."/>
      <w:lvlJc w:val="left"/>
      <w:pPr>
        <w:tabs>
          <w:tab w:val="num" w:pos="960"/>
        </w:tabs>
        <w:ind w:left="960" w:hanging="4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42"/>
    <w:rsid w:val="00071CD0"/>
    <w:rsid w:val="000736D8"/>
    <w:rsid w:val="0009521C"/>
    <w:rsid w:val="000B0761"/>
    <w:rsid w:val="000D54EB"/>
    <w:rsid w:val="00161245"/>
    <w:rsid w:val="00163581"/>
    <w:rsid w:val="001675A5"/>
    <w:rsid w:val="001710C8"/>
    <w:rsid w:val="00173FF0"/>
    <w:rsid w:val="001C4C69"/>
    <w:rsid w:val="001C5042"/>
    <w:rsid w:val="002023E2"/>
    <w:rsid w:val="00252B7F"/>
    <w:rsid w:val="00257F7B"/>
    <w:rsid w:val="00270F93"/>
    <w:rsid w:val="00274F32"/>
    <w:rsid w:val="00312084"/>
    <w:rsid w:val="00332099"/>
    <w:rsid w:val="004236D2"/>
    <w:rsid w:val="00423D10"/>
    <w:rsid w:val="0046302A"/>
    <w:rsid w:val="00485DF2"/>
    <w:rsid w:val="00494873"/>
    <w:rsid w:val="004B42E0"/>
    <w:rsid w:val="004C2F45"/>
    <w:rsid w:val="004D5934"/>
    <w:rsid w:val="004F7F5F"/>
    <w:rsid w:val="00520C8D"/>
    <w:rsid w:val="00532136"/>
    <w:rsid w:val="00541413"/>
    <w:rsid w:val="00597BB2"/>
    <w:rsid w:val="005D690C"/>
    <w:rsid w:val="005F2374"/>
    <w:rsid w:val="0060759D"/>
    <w:rsid w:val="006172CE"/>
    <w:rsid w:val="006753D6"/>
    <w:rsid w:val="006939C3"/>
    <w:rsid w:val="006A3FEC"/>
    <w:rsid w:val="006C03A9"/>
    <w:rsid w:val="006C4D5C"/>
    <w:rsid w:val="006C534C"/>
    <w:rsid w:val="006E1487"/>
    <w:rsid w:val="007125A6"/>
    <w:rsid w:val="007367C6"/>
    <w:rsid w:val="00753F79"/>
    <w:rsid w:val="00761302"/>
    <w:rsid w:val="00772536"/>
    <w:rsid w:val="00786B4A"/>
    <w:rsid w:val="00787C21"/>
    <w:rsid w:val="00814785"/>
    <w:rsid w:val="00852211"/>
    <w:rsid w:val="008D1DBC"/>
    <w:rsid w:val="009941D2"/>
    <w:rsid w:val="009B0D49"/>
    <w:rsid w:val="009E51F1"/>
    <w:rsid w:val="009F5ECE"/>
    <w:rsid w:val="00A12611"/>
    <w:rsid w:val="00AE339E"/>
    <w:rsid w:val="00BB174F"/>
    <w:rsid w:val="00BC7B35"/>
    <w:rsid w:val="00C73476"/>
    <w:rsid w:val="00D105A6"/>
    <w:rsid w:val="00D26AED"/>
    <w:rsid w:val="00D27DDE"/>
    <w:rsid w:val="00D363AE"/>
    <w:rsid w:val="00D41133"/>
    <w:rsid w:val="00D730B8"/>
    <w:rsid w:val="00D96376"/>
    <w:rsid w:val="00DA2149"/>
    <w:rsid w:val="00DD484A"/>
    <w:rsid w:val="00DF5191"/>
    <w:rsid w:val="00EC6609"/>
    <w:rsid w:val="00ED0D13"/>
    <w:rsid w:val="00EE01F8"/>
    <w:rsid w:val="00F1221E"/>
    <w:rsid w:val="00F254E7"/>
    <w:rsid w:val="00FC59D6"/>
    <w:rsid w:val="00FE5E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54C727BF-C277-477A-8F16-4F24CF1E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rsid w:val="001C5042"/>
    <w:pPr>
      <w:keepNext/>
      <w:spacing w:line="0" w:lineRule="atLeast"/>
      <w:outlineLvl w:val="0"/>
    </w:pPr>
    <w:rPr>
      <w:rFonts w:eastAsia="標楷體"/>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hAnsi="Arial"/>
      <w:sz w:val="18"/>
      <w:szCs w:val="18"/>
    </w:rPr>
  </w:style>
  <w:style w:type="table" w:styleId="a4">
    <w:name w:val="Table Grid"/>
    <w:basedOn w:val="a1"/>
    <w:rsid w:val="009F5EC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D27DDE"/>
    <w:pPr>
      <w:tabs>
        <w:tab w:val="center" w:pos="4153"/>
        <w:tab w:val="right" w:pos="8306"/>
      </w:tabs>
      <w:snapToGrid w:val="0"/>
    </w:pPr>
    <w:rPr>
      <w:sz w:val="20"/>
    </w:rPr>
  </w:style>
  <w:style w:type="paragraph" w:styleId="a6">
    <w:name w:val="footer"/>
    <w:basedOn w:val="a"/>
    <w:rsid w:val="00D27DDE"/>
    <w:pPr>
      <w:tabs>
        <w:tab w:val="center" w:pos="4153"/>
        <w:tab w:val="right" w:pos="8306"/>
      </w:tabs>
      <w:snapToGrid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713</Characters>
  <Application>Microsoft Office Word</Application>
  <DocSecurity>0</DocSecurity>
  <Lines>5</Lines>
  <Paragraphs>1</Paragraphs>
  <ScaleCrop>false</ScaleCrop>
  <Company>CAC</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逕啟者：校方為促進學校與家長之緊密聯繫，加強家長與教師及家長與家長彼此之合助協助學生積極愉快學習和成長，擬籌組家長教師會，遂於去年十月中旬發出籌組家長教師會通告，諮詢意見，獲多數家長支持，並獲十數位家長願意籌組成立家長教師會，先後舉行兩次會議，</dc:title>
  <dc:subject/>
  <dc:creator>CAC</dc:creator>
  <cp:keywords/>
  <cp:lastModifiedBy>Cheng Tat Hung</cp:lastModifiedBy>
  <cp:revision>2</cp:revision>
  <cp:lastPrinted>2014-09-11T03:39:00Z</cp:lastPrinted>
  <dcterms:created xsi:type="dcterms:W3CDTF">2014-09-12T06:54:00Z</dcterms:created>
  <dcterms:modified xsi:type="dcterms:W3CDTF">2014-09-12T06:54:00Z</dcterms:modified>
</cp:coreProperties>
</file>